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A9B0F" w14:textId="77777777" w:rsidR="007D7B21" w:rsidRPr="0042329E" w:rsidRDefault="00703590" w:rsidP="0039058D">
      <w:pPr>
        <w:jc w:val="center"/>
        <w:rPr>
          <w:rFonts w:cs="Times New Roman"/>
          <w:b/>
          <w:sz w:val="28"/>
          <w:szCs w:val="28"/>
        </w:rPr>
      </w:pPr>
      <w:r w:rsidRPr="0042329E">
        <w:rPr>
          <w:rFonts w:cs="Times New Roman"/>
          <w:b/>
          <w:sz w:val="28"/>
          <w:szCs w:val="28"/>
        </w:rPr>
        <w:t xml:space="preserve">DECLARATION OF WORKFORCE HOUSING </w:t>
      </w:r>
    </w:p>
    <w:p w14:paraId="694B64EA" w14:textId="77777777" w:rsidR="007D7B21" w:rsidRPr="0042329E" w:rsidRDefault="007D7B21" w:rsidP="0039058D">
      <w:pPr>
        <w:jc w:val="center"/>
        <w:rPr>
          <w:rFonts w:cs="Times New Roman"/>
          <w:b/>
          <w:sz w:val="28"/>
          <w:szCs w:val="28"/>
        </w:rPr>
      </w:pPr>
    </w:p>
    <w:p w14:paraId="0C6B5661" w14:textId="77777777" w:rsidR="0070372F" w:rsidRPr="0042329E" w:rsidRDefault="00703590" w:rsidP="007D7B21">
      <w:pPr>
        <w:jc w:val="center"/>
        <w:rPr>
          <w:rFonts w:cs="Times New Roman"/>
          <w:b/>
          <w:sz w:val="28"/>
          <w:szCs w:val="28"/>
        </w:rPr>
      </w:pPr>
      <w:r w:rsidRPr="0042329E">
        <w:rPr>
          <w:rFonts w:cs="Times New Roman"/>
          <w:b/>
          <w:sz w:val="28"/>
          <w:szCs w:val="28"/>
        </w:rPr>
        <w:t>COVENANTS</w:t>
      </w:r>
      <w:r w:rsidR="007D7B21" w:rsidRPr="0042329E">
        <w:rPr>
          <w:rFonts w:cs="Times New Roman"/>
          <w:b/>
          <w:sz w:val="28"/>
          <w:szCs w:val="28"/>
        </w:rPr>
        <w:t xml:space="preserve">, </w:t>
      </w:r>
      <w:r w:rsidRPr="0042329E">
        <w:rPr>
          <w:rFonts w:cs="Times New Roman"/>
          <w:b/>
          <w:sz w:val="28"/>
          <w:szCs w:val="28"/>
        </w:rPr>
        <w:t>CONDITIONS AND RESTRICTIONS</w:t>
      </w:r>
    </w:p>
    <w:p w14:paraId="0CDD73E6" w14:textId="77777777" w:rsidR="007D7B21" w:rsidRPr="0042329E" w:rsidRDefault="007D7B21" w:rsidP="007D7B21">
      <w:pPr>
        <w:jc w:val="center"/>
        <w:rPr>
          <w:rFonts w:cs="Times New Roman"/>
          <w:b/>
          <w:szCs w:val="23"/>
        </w:rPr>
      </w:pPr>
    </w:p>
    <w:p w14:paraId="26B3FBEC" w14:textId="77777777" w:rsidR="007D7B21" w:rsidRPr="0042329E" w:rsidRDefault="007D7B21" w:rsidP="007D7B21">
      <w:pPr>
        <w:jc w:val="center"/>
        <w:rPr>
          <w:rFonts w:cs="Times New Roman"/>
          <w:i/>
          <w:szCs w:val="23"/>
        </w:rPr>
      </w:pPr>
      <w:r w:rsidRPr="0042329E">
        <w:rPr>
          <w:rFonts w:cs="Times New Roman"/>
          <w:i/>
          <w:szCs w:val="23"/>
        </w:rPr>
        <w:t xml:space="preserve">Homeownership </w:t>
      </w:r>
    </w:p>
    <w:p w14:paraId="61D45D81" w14:textId="77777777" w:rsidR="00703590" w:rsidRPr="0042329E" w:rsidRDefault="00703590" w:rsidP="0039058D">
      <w:pPr>
        <w:rPr>
          <w:rFonts w:cs="Times New Roman"/>
          <w:b/>
          <w:szCs w:val="23"/>
        </w:rPr>
      </w:pPr>
    </w:p>
    <w:p w14:paraId="2B1416B9" w14:textId="5CD4648C" w:rsidR="00B15FD1" w:rsidRPr="0042329E" w:rsidRDefault="00BC52E1" w:rsidP="0042329E">
      <w:pPr>
        <w:ind w:firstLine="720"/>
        <w:rPr>
          <w:rFonts w:cs="Times New Roman"/>
          <w:szCs w:val="23"/>
        </w:rPr>
      </w:pPr>
      <w:r w:rsidRPr="0042329E">
        <w:rPr>
          <w:rFonts w:cs="Times New Roman"/>
          <w:szCs w:val="23"/>
        </w:rPr>
        <w:t xml:space="preserve">THIS DECLARATION OF COVENANTS, CONDITIONS, AND RESTRICTIONS </w:t>
      </w:r>
      <w:r w:rsidR="00D54B15" w:rsidRPr="0042329E">
        <w:rPr>
          <w:rFonts w:cs="Times New Roman"/>
          <w:szCs w:val="23"/>
        </w:rPr>
        <w:t xml:space="preserve">(“Declaration”) </w:t>
      </w:r>
      <w:r w:rsidR="00703590" w:rsidRPr="0042329E">
        <w:rPr>
          <w:rFonts w:cs="Times New Roman"/>
          <w:szCs w:val="23"/>
        </w:rPr>
        <w:t xml:space="preserve">made this </w:t>
      </w:r>
      <w:r w:rsidRPr="0042329E">
        <w:rPr>
          <w:rFonts w:cs="Times New Roman"/>
          <w:szCs w:val="23"/>
        </w:rPr>
        <w:t>____</w:t>
      </w:r>
      <w:r w:rsidR="00703590" w:rsidRPr="0042329E">
        <w:rPr>
          <w:rFonts w:cs="Times New Roman"/>
          <w:szCs w:val="23"/>
        </w:rPr>
        <w:t xml:space="preserve"> day of</w:t>
      </w:r>
      <w:r w:rsidR="006E0B07">
        <w:rPr>
          <w:rFonts w:cs="Times New Roman"/>
          <w:szCs w:val="23"/>
        </w:rPr>
        <w:t xml:space="preserve"> _________________,</w:t>
      </w:r>
      <w:r w:rsidR="00703590" w:rsidRPr="0042329E">
        <w:rPr>
          <w:rFonts w:cs="Times New Roman"/>
          <w:szCs w:val="23"/>
        </w:rPr>
        <w:t xml:space="preserve"> 20</w:t>
      </w:r>
      <w:r w:rsidR="00703590" w:rsidRPr="0042329E">
        <w:rPr>
          <w:rFonts w:cs="Times New Roman"/>
          <w:szCs w:val="23"/>
          <w:u w:val="single"/>
        </w:rPr>
        <w:tab/>
      </w:r>
      <w:r w:rsidR="00B15FD1" w:rsidRPr="0042329E">
        <w:rPr>
          <w:rFonts w:cs="Times New Roman"/>
          <w:szCs w:val="23"/>
        </w:rPr>
        <w:t xml:space="preserve"> by</w:t>
      </w:r>
      <w:r w:rsidR="00BF1E39" w:rsidRPr="0042329E">
        <w:rPr>
          <w:rFonts w:cs="Times New Roman"/>
          <w:szCs w:val="23"/>
        </w:rPr>
        <w:t xml:space="preserve"> </w:t>
      </w:r>
      <w:r w:rsidR="0083202D" w:rsidRPr="0042329E">
        <w:rPr>
          <w:rFonts w:cs="Times New Roman"/>
          <w:szCs w:val="23"/>
        </w:rPr>
        <w:t>____________________________</w:t>
      </w:r>
      <w:r w:rsidRPr="0042329E">
        <w:rPr>
          <w:rFonts w:cs="Times New Roman"/>
          <w:szCs w:val="23"/>
        </w:rPr>
        <w:t>, its successors and assigns</w:t>
      </w:r>
      <w:r w:rsidR="00BF1E39" w:rsidRPr="0042329E">
        <w:rPr>
          <w:rFonts w:cs="Times New Roman"/>
          <w:szCs w:val="23"/>
        </w:rPr>
        <w:t xml:space="preserve"> (herein</w:t>
      </w:r>
      <w:r w:rsidR="00E848AB" w:rsidRPr="0042329E">
        <w:rPr>
          <w:rFonts w:cs="Times New Roman"/>
          <w:szCs w:val="23"/>
        </w:rPr>
        <w:t xml:space="preserve">, </w:t>
      </w:r>
      <w:r w:rsidR="00BF1E39" w:rsidRPr="0042329E">
        <w:rPr>
          <w:rFonts w:cs="Times New Roman"/>
          <w:szCs w:val="23"/>
        </w:rPr>
        <w:t>the “Declarant”)</w:t>
      </w:r>
      <w:r w:rsidR="008D751D" w:rsidRPr="0042329E">
        <w:rPr>
          <w:rFonts w:cs="Times New Roman"/>
          <w:szCs w:val="23"/>
        </w:rPr>
        <w:t>, Anne Arundel County, Maryland (</w:t>
      </w:r>
      <w:r w:rsidR="00E848AB" w:rsidRPr="0042329E">
        <w:rPr>
          <w:rFonts w:cs="Times New Roman"/>
          <w:szCs w:val="23"/>
        </w:rPr>
        <w:t xml:space="preserve">herein, </w:t>
      </w:r>
      <w:r w:rsidRPr="0042329E">
        <w:rPr>
          <w:rFonts w:cs="Times New Roman"/>
          <w:szCs w:val="23"/>
        </w:rPr>
        <w:t xml:space="preserve">the </w:t>
      </w:r>
      <w:r w:rsidR="008D751D" w:rsidRPr="0042329E">
        <w:rPr>
          <w:rFonts w:cs="Times New Roman"/>
          <w:szCs w:val="23"/>
        </w:rPr>
        <w:t>“County”),</w:t>
      </w:r>
      <w:r w:rsidR="005C10AC" w:rsidRPr="0042329E">
        <w:rPr>
          <w:rFonts w:cs="Times New Roman"/>
          <w:szCs w:val="23"/>
        </w:rPr>
        <w:t xml:space="preserve"> and Arundel Community Development Services, Inc. (</w:t>
      </w:r>
      <w:r w:rsidR="00E848AB" w:rsidRPr="0042329E">
        <w:rPr>
          <w:rFonts w:cs="Times New Roman"/>
          <w:szCs w:val="23"/>
        </w:rPr>
        <w:t xml:space="preserve">herein, </w:t>
      </w:r>
      <w:r w:rsidR="005C10AC" w:rsidRPr="0042329E">
        <w:rPr>
          <w:rFonts w:cs="Times New Roman"/>
          <w:szCs w:val="23"/>
        </w:rPr>
        <w:t>“ACDS”).</w:t>
      </w:r>
    </w:p>
    <w:p w14:paraId="3CB89086" w14:textId="77777777" w:rsidR="00BF1E39" w:rsidRPr="0042329E" w:rsidRDefault="00BF1E39" w:rsidP="00BF1E39">
      <w:pPr>
        <w:ind w:firstLine="720"/>
        <w:rPr>
          <w:rFonts w:cs="Times New Roman"/>
          <w:szCs w:val="23"/>
        </w:rPr>
      </w:pPr>
    </w:p>
    <w:p w14:paraId="0F8D2BF1" w14:textId="12210DDB" w:rsidR="00B15FD1" w:rsidRPr="0042329E" w:rsidRDefault="00913D0C" w:rsidP="00B15FD1">
      <w:pPr>
        <w:rPr>
          <w:rFonts w:cs="Times New Roman"/>
          <w:szCs w:val="23"/>
        </w:rPr>
      </w:pPr>
      <w:r w:rsidRPr="0042329E">
        <w:rPr>
          <w:rFonts w:cs="Times New Roman"/>
          <w:szCs w:val="23"/>
        </w:rPr>
        <w:tab/>
        <w:t>WHERE</w:t>
      </w:r>
      <w:r w:rsidR="00BF1E39" w:rsidRPr="0042329E">
        <w:rPr>
          <w:rFonts w:cs="Times New Roman"/>
          <w:szCs w:val="23"/>
        </w:rPr>
        <w:t xml:space="preserve">AS, </w:t>
      </w:r>
      <w:r w:rsidR="00B15FD1" w:rsidRPr="0042329E">
        <w:rPr>
          <w:rFonts w:cs="Times New Roman"/>
          <w:szCs w:val="23"/>
        </w:rPr>
        <w:t>Declarant is the owner of certain real property locat</w:t>
      </w:r>
      <w:r w:rsidR="006B4FA6" w:rsidRPr="0042329E">
        <w:rPr>
          <w:rFonts w:cs="Times New Roman"/>
          <w:szCs w:val="23"/>
        </w:rPr>
        <w:t>ed</w:t>
      </w:r>
      <w:r w:rsidR="00B15FD1" w:rsidRPr="0042329E">
        <w:rPr>
          <w:rFonts w:cs="Times New Roman"/>
          <w:szCs w:val="23"/>
        </w:rPr>
        <w:t xml:space="preserve"> i</w:t>
      </w:r>
      <w:r w:rsidR="00806F5F" w:rsidRPr="0042329E">
        <w:rPr>
          <w:rFonts w:cs="Times New Roman"/>
          <w:szCs w:val="23"/>
        </w:rPr>
        <w:t xml:space="preserve">n </w:t>
      </w:r>
      <w:r w:rsidR="002E001B" w:rsidRPr="0042329E">
        <w:rPr>
          <w:rFonts w:cs="Times New Roman"/>
          <w:szCs w:val="23"/>
        </w:rPr>
        <w:t xml:space="preserve">Anne Arundel </w:t>
      </w:r>
      <w:r w:rsidR="00806F5F" w:rsidRPr="0042329E">
        <w:rPr>
          <w:rFonts w:cs="Times New Roman"/>
          <w:szCs w:val="23"/>
        </w:rPr>
        <w:t>County</w:t>
      </w:r>
      <w:r w:rsidR="007B1A03" w:rsidRPr="0042329E">
        <w:rPr>
          <w:rFonts w:cs="Times New Roman"/>
          <w:szCs w:val="23"/>
        </w:rPr>
        <w:t>,</w:t>
      </w:r>
      <w:r w:rsidR="005C10AC" w:rsidRPr="0042329E">
        <w:rPr>
          <w:rFonts w:cs="Times New Roman"/>
          <w:szCs w:val="23"/>
        </w:rPr>
        <w:t xml:space="preserve"> </w:t>
      </w:r>
      <w:r w:rsidR="00B15FD1" w:rsidRPr="0042329E">
        <w:rPr>
          <w:rFonts w:cs="Times New Roman"/>
          <w:szCs w:val="23"/>
        </w:rPr>
        <w:t xml:space="preserve">which is more particularly described </w:t>
      </w:r>
      <w:r w:rsidR="007B1A03" w:rsidRPr="0042329E">
        <w:rPr>
          <w:rFonts w:cs="Times New Roman"/>
          <w:szCs w:val="23"/>
        </w:rPr>
        <w:t xml:space="preserve">and depicted </w:t>
      </w:r>
      <w:r w:rsidR="00B15FD1" w:rsidRPr="0042329E">
        <w:rPr>
          <w:rFonts w:cs="Times New Roman"/>
          <w:szCs w:val="23"/>
        </w:rPr>
        <w:t xml:space="preserve">on </w:t>
      </w:r>
      <w:r w:rsidR="005C10AC" w:rsidRPr="0042329E">
        <w:rPr>
          <w:rFonts w:cs="Times New Roman"/>
          <w:szCs w:val="23"/>
          <w:u w:val="single"/>
        </w:rPr>
        <w:t>Exhibit A</w:t>
      </w:r>
      <w:r w:rsidR="005C10AC" w:rsidRPr="0042329E">
        <w:rPr>
          <w:rFonts w:cs="Times New Roman"/>
          <w:szCs w:val="23"/>
        </w:rPr>
        <w:t xml:space="preserve"> </w:t>
      </w:r>
      <w:r w:rsidR="003376AE" w:rsidRPr="0042329E">
        <w:rPr>
          <w:rFonts w:cs="Times New Roman"/>
          <w:szCs w:val="23"/>
        </w:rPr>
        <w:t xml:space="preserve">and </w:t>
      </w:r>
      <w:r w:rsidR="00470E11" w:rsidRPr="0042329E">
        <w:rPr>
          <w:rFonts w:cs="Times New Roman"/>
          <w:szCs w:val="23"/>
          <w:u w:val="single"/>
        </w:rPr>
        <w:t>Exhibit B</w:t>
      </w:r>
      <w:r w:rsidR="00470E11" w:rsidRPr="0042329E">
        <w:rPr>
          <w:rFonts w:cs="Times New Roman"/>
          <w:szCs w:val="23"/>
        </w:rPr>
        <w:t xml:space="preserve"> </w:t>
      </w:r>
      <w:r w:rsidR="005C10AC" w:rsidRPr="0042329E">
        <w:rPr>
          <w:rFonts w:cs="Times New Roman"/>
          <w:szCs w:val="23"/>
        </w:rPr>
        <w:t>attached hereto and incorporated by reference herein (the “Property”)</w:t>
      </w:r>
      <w:r w:rsidR="00286724" w:rsidRPr="0042329E">
        <w:rPr>
          <w:rFonts w:cs="Times New Roman"/>
          <w:szCs w:val="23"/>
        </w:rPr>
        <w:t xml:space="preserve">; </w:t>
      </w:r>
      <w:r w:rsidR="00C41DBB" w:rsidRPr="0042329E">
        <w:rPr>
          <w:rFonts w:cs="Times New Roman"/>
          <w:szCs w:val="23"/>
        </w:rPr>
        <w:t xml:space="preserve">and </w:t>
      </w:r>
    </w:p>
    <w:p w14:paraId="35DB6610" w14:textId="77777777" w:rsidR="00B15FD1" w:rsidRPr="0042329E" w:rsidRDefault="00B15FD1" w:rsidP="00B15FD1">
      <w:pPr>
        <w:rPr>
          <w:rFonts w:cs="Times New Roman"/>
          <w:szCs w:val="23"/>
        </w:rPr>
      </w:pPr>
    </w:p>
    <w:p w14:paraId="71828D81" w14:textId="178A2FE4" w:rsidR="00394BBA" w:rsidRPr="0042329E" w:rsidRDefault="00913D0C" w:rsidP="00B90469">
      <w:pPr>
        <w:pStyle w:val="BodyText"/>
        <w:ind w:right="158" w:firstLine="630"/>
        <w:rPr>
          <w:rFonts w:cs="Times New Roman"/>
        </w:rPr>
      </w:pPr>
      <w:r w:rsidRPr="0042329E">
        <w:rPr>
          <w:rFonts w:cs="Times New Roman"/>
        </w:rPr>
        <w:tab/>
        <w:t xml:space="preserve">WHEREAS, pursuant to </w:t>
      </w:r>
      <w:r w:rsidR="00286724" w:rsidRPr="0042329E">
        <w:rPr>
          <w:rFonts w:cs="Times New Roman"/>
        </w:rPr>
        <w:t>§</w:t>
      </w:r>
      <w:r w:rsidRPr="0042329E">
        <w:rPr>
          <w:rFonts w:cs="Times New Roman"/>
        </w:rPr>
        <w:t>18-10-1</w:t>
      </w:r>
      <w:r w:rsidR="002E001B" w:rsidRPr="0042329E">
        <w:rPr>
          <w:rFonts w:cs="Times New Roman"/>
        </w:rPr>
        <w:t>7</w:t>
      </w:r>
      <w:r w:rsidR="00B7390F" w:rsidRPr="0042329E">
        <w:rPr>
          <w:rFonts w:cs="Times New Roman"/>
        </w:rPr>
        <w:t>5</w:t>
      </w:r>
      <w:r w:rsidRPr="0042329E">
        <w:rPr>
          <w:rFonts w:cs="Times New Roman"/>
        </w:rPr>
        <w:t xml:space="preserve"> </w:t>
      </w:r>
      <w:r w:rsidR="00FE7BAB" w:rsidRPr="0042329E">
        <w:rPr>
          <w:rFonts w:cs="Times New Roman"/>
        </w:rPr>
        <w:t>of the Anne Arundel County Code</w:t>
      </w:r>
      <w:r w:rsidR="00714F8B" w:rsidRPr="0042329E">
        <w:rPr>
          <w:rFonts w:cs="Times New Roman"/>
        </w:rPr>
        <w:t xml:space="preserve"> (2005, as amended</w:t>
      </w:r>
      <w:r w:rsidR="00B46196" w:rsidRPr="0042329E">
        <w:rPr>
          <w:rFonts w:cs="Times New Roman"/>
        </w:rPr>
        <w:t>) (</w:t>
      </w:r>
      <w:r w:rsidR="000D680F" w:rsidRPr="0042329E">
        <w:rPr>
          <w:rFonts w:cs="Times New Roman"/>
        </w:rPr>
        <w:t>the “County Code”</w:t>
      </w:r>
      <w:r w:rsidR="00714F8B" w:rsidRPr="0042329E">
        <w:rPr>
          <w:rFonts w:cs="Times New Roman"/>
        </w:rPr>
        <w:t>)</w:t>
      </w:r>
      <w:r w:rsidR="00FE7BAB" w:rsidRPr="0042329E">
        <w:rPr>
          <w:rFonts w:cs="Times New Roman"/>
        </w:rPr>
        <w:t xml:space="preserve">, </w:t>
      </w:r>
      <w:r w:rsidR="001B0B98" w:rsidRPr="0042329E">
        <w:rPr>
          <w:rFonts w:cs="Times New Roman"/>
        </w:rPr>
        <w:t>the</w:t>
      </w:r>
      <w:r w:rsidR="00394BBA" w:rsidRPr="0042329E">
        <w:rPr>
          <w:rFonts w:cs="Times New Roman"/>
        </w:rPr>
        <w:t xml:space="preserve"> County has established a Workforce Housing Conditional Use (“Workforce Housing Conditional Use”) which requires that at least forty percent (40%) of the for-sale units in a Workforce Housing project must be occupied by  households </w:t>
      </w:r>
      <w:r w:rsidR="005F0264" w:rsidRPr="0042329E">
        <w:rPr>
          <w:rFonts w:cs="Times New Roman"/>
        </w:rPr>
        <w:t>whose</w:t>
      </w:r>
      <w:r w:rsidR="00394BBA" w:rsidRPr="0042329E">
        <w:rPr>
          <w:rFonts w:cs="Times New Roman"/>
        </w:rPr>
        <w:t xml:space="preserve"> incomes do not exceed one-hundred percent (100%) of the area median income adjusted for household size for the Baltimore</w:t>
      </w:r>
      <w:r w:rsidR="00F04E24" w:rsidRPr="0042329E">
        <w:rPr>
          <w:rFonts w:cs="Times New Roman"/>
        </w:rPr>
        <w:t>-Columbia-Towson MD</w:t>
      </w:r>
      <w:r w:rsidR="00394BBA" w:rsidRPr="0042329E">
        <w:rPr>
          <w:rFonts w:cs="Times New Roman"/>
        </w:rPr>
        <w:t xml:space="preserve"> Metropolitan Statistical Area, as defined and published annually by the United States Department of Housing and Urban Development (“AMI”);</w:t>
      </w:r>
      <w:r w:rsidR="00394BBA" w:rsidRPr="0042329E">
        <w:rPr>
          <w:rFonts w:cs="Times New Roman"/>
          <w:spacing w:val="-11"/>
        </w:rPr>
        <w:t xml:space="preserve"> </w:t>
      </w:r>
      <w:r w:rsidR="00394BBA" w:rsidRPr="0042329E">
        <w:rPr>
          <w:rFonts w:cs="Times New Roman"/>
        </w:rPr>
        <w:t>and</w:t>
      </w:r>
    </w:p>
    <w:p w14:paraId="387B780A" w14:textId="77777777" w:rsidR="00394BBA" w:rsidRPr="0042329E" w:rsidRDefault="00394BBA" w:rsidP="00394BBA">
      <w:pPr>
        <w:widowControl w:val="0"/>
        <w:autoSpaceDE w:val="0"/>
        <w:autoSpaceDN w:val="0"/>
        <w:spacing w:before="11"/>
        <w:rPr>
          <w:rFonts w:eastAsia="Cambria" w:cs="Times New Roman"/>
          <w:szCs w:val="23"/>
          <w:lang w:bidi="en-US"/>
        </w:rPr>
      </w:pPr>
    </w:p>
    <w:p w14:paraId="68484621" w14:textId="3BAF6505" w:rsidR="00C81FF4" w:rsidRPr="0042329E" w:rsidRDefault="007B4567" w:rsidP="00B90469">
      <w:pPr>
        <w:ind w:firstLine="630"/>
        <w:rPr>
          <w:rFonts w:cs="Times New Roman"/>
          <w:szCs w:val="23"/>
        </w:rPr>
      </w:pPr>
      <w:r w:rsidRPr="0042329E">
        <w:rPr>
          <w:rFonts w:cs="Times New Roman"/>
          <w:szCs w:val="23"/>
        </w:rPr>
        <w:t xml:space="preserve">WHEREAS,   </w:t>
      </w:r>
      <w:r w:rsidR="00BC52E1" w:rsidRPr="0042329E">
        <w:rPr>
          <w:rFonts w:cs="Times New Roman"/>
          <w:szCs w:val="23"/>
        </w:rPr>
        <w:t xml:space="preserve">Declarant </w:t>
      </w:r>
      <w:r w:rsidRPr="0042329E">
        <w:rPr>
          <w:rFonts w:cs="Times New Roman"/>
          <w:szCs w:val="23"/>
        </w:rPr>
        <w:t xml:space="preserve">proposes to </w:t>
      </w:r>
      <w:r w:rsidR="00BC52E1" w:rsidRPr="0042329E">
        <w:rPr>
          <w:rFonts w:cs="Times New Roman"/>
          <w:szCs w:val="23"/>
        </w:rPr>
        <w:t>develop</w:t>
      </w:r>
      <w:r w:rsidR="00EB7076" w:rsidRPr="0042329E">
        <w:rPr>
          <w:rFonts w:cs="Times New Roman"/>
          <w:szCs w:val="23"/>
        </w:rPr>
        <w:t xml:space="preserve"> </w:t>
      </w:r>
      <w:r w:rsidR="004D5B8D" w:rsidRPr="0042329E">
        <w:rPr>
          <w:rFonts w:cs="Times New Roman"/>
          <w:szCs w:val="23"/>
        </w:rPr>
        <w:t>a for-sale community on the Property pursuant to the</w:t>
      </w:r>
      <w:r w:rsidR="00BC52E1" w:rsidRPr="0042329E">
        <w:rPr>
          <w:rFonts w:cs="Times New Roman"/>
          <w:szCs w:val="23"/>
        </w:rPr>
        <w:t xml:space="preserve"> </w:t>
      </w:r>
      <w:r w:rsidR="00FE7BAB" w:rsidRPr="0042329E">
        <w:rPr>
          <w:rFonts w:cs="Times New Roman"/>
          <w:szCs w:val="23"/>
        </w:rPr>
        <w:t>Workforce Housing</w:t>
      </w:r>
      <w:r w:rsidR="004D5B8D" w:rsidRPr="0042329E">
        <w:rPr>
          <w:rFonts w:cs="Times New Roman"/>
          <w:szCs w:val="23"/>
        </w:rPr>
        <w:t xml:space="preserve"> Conditional Use</w:t>
      </w:r>
      <w:r w:rsidR="00696780" w:rsidRPr="0042329E">
        <w:rPr>
          <w:rFonts w:cs="Times New Roman"/>
          <w:szCs w:val="23"/>
        </w:rPr>
        <w:t xml:space="preserve"> known as ____________ </w:t>
      </w:r>
      <w:r w:rsidR="00BC52E1" w:rsidRPr="0042329E">
        <w:rPr>
          <w:rFonts w:cs="Times New Roman"/>
          <w:szCs w:val="23"/>
        </w:rPr>
        <w:t>(the “Project”)</w:t>
      </w:r>
      <w:r w:rsidR="00792CD2" w:rsidRPr="0042329E">
        <w:rPr>
          <w:rFonts w:cs="Times New Roman"/>
          <w:szCs w:val="23"/>
        </w:rPr>
        <w:t>, consist</w:t>
      </w:r>
      <w:r w:rsidR="00BD23D0" w:rsidRPr="0042329E">
        <w:rPr>
          <w:rFonts w:cs="Times New Roman"/>
          <w:szCs w:val="23"/>
        </w:rPr>
        <w:t>ing</w:t>
      </w:r>
      <w:r w:rsidR="00792CD2" w:rsidRPr="0042329E">
        <w:rPr>
          <w:rFonts w:cs="Times New Roman"/>
          <w:szCs w:val="23"/>
        </w:rPr>
        <w:t xml:space="preserve"> of __</w:t>
      </w:r>
      <w:r w:rsidR="006E0B07">
        <w:rPr>
          <w:rFonts w:cs="Times New Roman"/>
          <w:szCs w:val="23"/>
        </w:rPr>
        <w:t>____</w:t>
      </w:r>
      <w:r w:rsidR="00792CD2" w:rsidRPr="0042329E">
        <w:rPr>
          <w:rFonts w:cs="Times New Roman"/>
          <w:szCs w:val="23"/>
        </w:rPr>
        <w:t xml:space="preserve"> units, of which __</w:t>
      </w:r>
      <w:r w:rsidR="006E0B07">
        <w:rPr>
          <w:rFonts w:cs="Times New Roman"/>
          <w:szCs w:val="23"/>
        </w:rPr>
        <w:t>__</w:t>
      </w:r>
      <w:r w:rsidR="00792CD2" w:rsidRPr="0042329E">
        <w:rPr>
          <w:rFonts w:cs="Times New Roman"/>
          <w:szCs w:val="23"/>
        </w:rPr>
        <w:t>_ units</w:t>
      </w:r>
      <w:r w:rsidR="001802C0" w:rsidRPr="0042329E">
        <w:rPr>
          <w:rFonts w:cs="Times New Roman"/>
          <w:szCs w:val="23"/>
        </w:rPr>
        <w:t xml:space="preserve"> will </w:t>
      </w:r>
      <w:r w:rsidR="003846C3" w:rsidRPr="0042329E">
        <w:rPr>
          <w:rFonts w:cs="Times New Roman"/>
          <w:szCs w:val="23"/>
        </w:rPr>
        <w:t>be available to hous</w:t>
      </w:r>
      <w:r w:rsidR="003241A5" w:rsidRPr="0042329E">
        <w:rPr>
          <w:rFonts w:cs="Times New Roman"/>
          <w:szCs w:val="23"/>
        </w:rPr>
        <w:t>e</w:t>
      </w:r>
      <w:r w:rsidR="003846C3" w:rsidRPr="0042329E">
        <w:rPr>
          <w:rFonts w:cs="Times New Roman"/>
          <w:szCs w:val="23"/>
        </w:rPr>
        <w:t xml:space="preserve">holds whose incomes do not exceed </w:t>
      </w:r>
      <w:r w:rsidR="000F2BCF" w:rsidRPr="0042329E">
        <w:rPr>
          <w:rFonts w:cs="Times New Roman"/>
          <w:szCs w:val="23"/>
        </w:rPr>
        <w:t>one hundred percent</w:t>
      </w:r>
      <w:r w:rsidR="003846C3" w:rsidRPr="0042329E">
        <w:rPr>
          <w:rFonts w:cs="Times New Roman"/>
          <w:szCs w:val="23"/>
        </w:rPr>
        <w:t xml:space="preserve"> (100%)</w:t>
      </w:r>
      <w:r w:rsidR="0024651B" w:rsidRPr="0042329E">
        <w:rPr>
          <w:rFonts w:cs="Times New Roman"/>
          <w:szCs w:val="23"/>
        </w:rPr>
        <w:t xml:space="preserve"> of the AMI</w:t>
      </w:r>
      <w:r w:rsidR="005E08D1" w:rsidRPr="0042329E">
        <w:rPr>
          <w:rFonts w:cs="Times New Roman"/>
          <w:szCs w:val="23"/>
        </w:rPr>
        <w:t xml:space="preserve"> (the “Workforce Housing Units”)</w:t>
      </w:r>
      <w:r w:rsidR="00042B1C" w:rsidRPr="0042329E">
        <w:rPr>
          <w:rFonts w:cs="Times New Roman"/>
          <w:szCs w:val="23"/>
        </w:rPr>
        <w:t xml:space="preserve">. </w:t>
      </w:r>
      <w:r w:rsidR="00BD23D0" w:rsidRPr="0042329E">
        <w:rPr>
          <w:rFonts w:cs="Times New Roman"/>
          <w:szCs w:val="23"/>
        </w:rPr>
        <w:t xml:space="preserve">This Declaration is intended to set forth the </w:t>
      </w:r>
      <w:r w:rsidR="003E3928" w:rsidRPr="0042329E">
        <w:rPr>
          <w:rFonts w:cs="Times New Roman"/>
          <w:szCs w:val="23"/>
        </w:rPr>
        <w:t>Declarant’s agreement regarding how the Workforce Housing Conditional Use requirements will be satisfied and pursuant to which the dwelling units to be constructed upon the Pro</w:t>
      </w:r>
      <w:r w:rsidR="009362B0" w:rsidRPr="0042329E">
        <w:rPr>
          <w:rFonts w:cs="Times New Roman"/>
          <w:szCs w:val="23"/>
        </w:rPr>
        <w:t>perty</w:t>
      </w:r>
      <w:r w:rsidR="003E3928" w:rsidRPr="0042329E">
        <w:rPr>
          <w:rFonts w:cs="Times New Roman"/>
          <w:szCs w:val="23"/>
        </w:rPr>
        <w:t xml:space="preserve"> will be maintained as Workforce Housing</w:t>
      </w:r>
      <w:r w:rsidR="00C81FF4" w:rsidRPr="0042329E">
        <w:rPr>
          <w:rFonts w:cs="Times New Roman"/>
          <w:szCs w:val="23"/>
        </w:rPr>
        <w:t xml:space="preserve">; and </w:t>
      </w:r>
    </w:p>
    <w:p w14:paraId="0C20E0F5" w14:textId="77777777" w:rsidR="00C81FF4" w:rsidRPr="0042329E" w:rsidRDefault="00C81FF4" w:rsidP="00B90469">
      <w:pPr>
        <w:ind w:firstLine="630"/>
        <w:rPr>
          <w:rFonts w:cs="Times New Roman"/>
          <w:szCs w:val="23"/>
        </w:rPr>
      </w:pPr>
    </w:p>
    <w:p w14:paraId="0ED4BB74" w14:textId="37B7400C" w:rsidR="008402C6" w:rsidRPr="0042329E" w:rsidRDefault="008402C6" w:rsidP="00B90469">
      <w:pPr>
        <w:ind w:firstLine="630"/>
        <w:rPr>
          <w:rFonts w:cs="Times New Roman"/>
          <w:szCs w:val="23"/>
        </w:rPr>
      </w:pPr>
      <w:r w:rsidRPr="0042329E">
        <w:rPr>
          <w:rFonts w:cs="Times New Roman"/>
          <w:szCs w:val="23"/>
        </w:rPr>
        <w:t xml:space="preserve">WHEREAS, the lots designated by the Declarant to be developed and constructed as Workforce Housing </w:t>
      </w:r>
      <w:r w:rsidR="005E08D1" w:rsidRPr="0042329E">
        <w:rPr>
          <w:rFonts w:cs="Times New Roman"/>
          <w:szCs w:val="23"/>
        </w:rPr>
        <w:t>U</w:t>
      </w:r>
      <w:r w:rsidRPr="0042329E">
        <w:rPr>
          <w:rFonts w:cs="Times New Roman"/>
          <w:szCs w:val="23"/>
        </w:rPr>
        <w:t xml:space="preserve">nits subject to the restrictions herein are more particularly described on </w:t>
      </w:r>
      <w:r w:rsidRPr="0042329E">
        <w:rPr>
          <w:rFonts w:cs="Times New Roman"/>
          <w:szCs w:val="23"/>
          <w:u w:val="single"/>
        </w:rPr>
        <w:t xml:space="preserve">Exhibit </w:t>
      </w:r>
      <w:r w:rsidR="005C10AC" w:rsidRPr="0042329E">
        <w:rPr>
          <w:rFonts w:cs="Times New Roman"/>
          <w:szCs w:val="23"/>
          <w:u w:val="single"/>
        </w:rPr>
        <w:t>B</w:t>
      </w:r>
      <w:r w:rsidRPr="0042329E">
        <w:rPr>
          <w:rFonts w:cs="Times New Roman"/>
          <w:szCs w:val="23"/>
        </w:rPr>
        <w:t xml:space="preserve"> </w:t>
      </w:r>
      <w:r w:rsidR="009362B0" w:rsidRPr="0042329E">
        <w:rPr>
          <w:rFonts w:cs="Times New Roman"/>
          <w:szCs w:val="23"/>
        </w:rPr>
        <w:t xml:space="preserve">attached </w:t>
      </w:r>
      <w:r w:rsidRPr="0042329E">
        <w:rPr>
          <w:rFonts w:cs="Times New Roman"/>
          <w:szCs w:val="23"/>
        </w:rPr>
        <w:t>hereto</w:t>
      </w:r>
      <w:r w:rsidR="009362B0" w:rsidRPr="0042329E">
        <w:rPr>
          <w:rFonts w:cs="Times New Roman"/>
          <w:szCs w:val="23"/>
        </w:rPr>
        <w:t xml:space="preserve"> and incorporated herein by reference</w:t>
      </w:r>
      <w:r w:rsidRPr="0042329E">
        <w:rPr>
          <w:rFonts w:cs="Times New Roman"/>
          <w:szCs w:val="23"/>
        </w:rPr>
        <w:t xml:space="preserve">; and </w:t>
      </w:r>
    </w:p>
    <w:p w14:paraId="0E78A9EA" w14:textId="3A695658" w:rsidR="00692964" w:rsidRPr="0042329E" w:rsidRDefault="00692964" w:rsidP="00B15FD1">
      <w:pPr>
        <w:rPr>
          <w:rFonts w:cs="Times New Roman"/>
          <w:szCs w:val="23"/>
        </w:rPr>
      </w:pPr>
    </w:p>
    <w:p w14:paraId="461B38C5" w14:textId="44480B3B" w:rsidR="00B15758" w:rsidRPr="0042329E" w:rsidRDefault="00692964" w:rsidP="00B15FD1">
      <w:pPr>
        <w:rPr>
          <w:rFonts w:cs="Times New Roman"/>
          <w:szCs w:val="23"/>
        </w:rPr>
      </w:pPr>
      <w:r w:rsidRPr="0042329E">
        <w:rPr>
          <w:rFonts w:cs="Times New Roman"/>
          <w:szCs w:val="23"/>
        </w:rPr>
        <w:tab/>
      </w:r>
      <w:r w:rsidR="00B15758" w:rsidRPr="0042329E">
        <w:rPr>
          <w:rFonts w:cs="Times New Roman"/>
          <w:szCs w:val="23"/>
        </w:rPr>
        <w:t xml:space="preserve">WHEREAS, this Declaration shall apply to and be enforceable </w:t>
      </w:r>
      <w:r w:rsidR="004432F4" w:rsidRPr="0042329E">
        <w:rPr>
          <w:rFonts w:cs="Times New Roman"/>
          <w:szCs w:val="23"/>
        </w:rPr>
        <w:t xml:space="preserve">by the County </w:t>
      </w:r>
      <w:r w:rsidR="00F24A0F" w:rsidRPr="0042329E">
        <w:rPr>
          <w:rFonts w:cs="Times New Roman"/>
          <w:szCs w:val="23"/>
        </w:rPr>
        <w:t xml:space="preserve">or its designee, including ACDS, </w:t>
      </w:r>
      <w:r w:rsidR="00B15758" w:rsidRPr="0042329E">
        <w:rPr>
          <w:rFonts w:cs="Times New Roman"/>
          <w:szCs w:val="23"/>
        </w:rPr>
        <w:t>against Declarant</w:t>
      </w:r>
      <w:r w:rsidR="009362B0" w:rsidRPr="0042329E">
        <w:rPr>
          <w:rFonts w:cs="Times New Roman"/>
          <w:szCs w:val="23"/>
        </w:rPr>
        <w:t>, its successors and assigns,</w:t>
      </w:r>
      <w:r w:rsidR="00B15758" w:rsidRPr="0042329E">
        <w:rPr>
          <w:rFonts w:cs="Times New Roman"/>
          <w:szCs w:val="23"/>
        </w:rPr>
        <w:t xml:space="preserve"> and all </w:t>
      </w:r>
      <w:r w:rsidR="009362B0" w:rsidRPr="0042329E">
        <w:rPr>
          <w:rFonts w:cs="Times New Roman"/>
          <w:szCs w:val="23"/>
        </w:rPr>
        <w:t xml:space="preserve">current and </w:t>
      </w:r>
      <w:r w:rsidR="00B15758" w:rsidRPr="0042329E">
        <w:rPr>
          <w:rFonts w:cs="Times New Roman"/>
          <w:szCs w:val="23"/>
        </w:rPr>
        <w:t xml:space="preserve">future owners of the </w:t>
      </w:r>
      <w:r w:rsidR="00470E11" w:rsidRPr="0042329E">
        <w:rPr>
          <w:rFonts w:cs="Times New Roman"/>
          <w:szCs w:val="23"/>
        </w:rPr>
        <w:t xml:space="preserve">Property or </w:t>
      </w:r>
      <w:r w:rsidR="008402C6" w:rsidRPr="0042329E">
        <w:rPr>
          <w:rFonts w:cs="Times New Roman"/>
          <w:szCs w:val="23"/>
        </w:rPr>
        <w:t xml:space="preserve">Workforce Housing Units </w:t>
      </w:r>
      <w:r w:rsidR="00B15758" w:rsidRPr="0042329E">
        <w:rPr>
          <w:rFonts w:cs="Times New Roman"/>
          <w:szCs w:val="23"/>
        </w:rPr>
        <w:t>during the term of this Declaration, and shall restrict the sale</w:t>
      </w:r>
      <w:r w:rsidR="00153385" w:rsidRPr="0042329E">
        <w:rPr>
          <w:rFonts w:cs="Times New Roman"/>
          <w:szCs w:val="23"/>
        </w:rPr>
        <w:t>, resale,</w:t>
      </w:r>
      <w:r w:rsidR="00B15758" w:rsidRPr="0042329E">
        <w:rPr>
          <w:rFonts w:cs="Times New Roman"/>
          <w:szCs w:val="23"/>
        </w:rPr>
        <w:t xml:space="preserve"> and use of the </w:t>
      </w:r>
      <w:r w:rsidR="008402C6" w:rsidRPr="0042329E">
        <w:rPr>
          <w:rFonts w:cs="Times New Roman"/>
          <w:szCs w:val="23"/>
        </w:rPr>
        <w:t>Workforce Housing Units</w:t>
      </w:r>
      <w:r w:rsidR="00B15758" w:rsidRPr="0042329E">
        <w:rPr>
          <w:rFonts w:cs="Times New Roman"/>
          <w:szCs w:val="23"/>
        </w:rPr>
        <w:t xml:space="preserve"> as provided herein. </w:t>
      </w:r>
    </w:p>
    <w:p w14:paraId="1D5DB157" w14:textId="77777777" w:rsidR="000B0A50" w:rsidRPr="0042329E" w:rsidRDefault="000B0A50" w:rsidP="00B15FD1">
      <w:pPr>
        <w:rPr>
          <w:rFonts w:cs="Times New Roman"/>
          <w:szCs w:val="23"/>
        </w:rPr>
      </w:pPr>
    </w:p>
    <w:p w14:paraId="2E690CEE" w14:textId="605849F9" w:rsidR="000B0A50" w:rsidRPr="0042329E" w:rsidRDefault="000B0A50" w:rsidP="00B15FD1">
      <w:pPr>
        <w:rPr>
          <w:rFonts w:cs="Times New Roman"/>
          <w:szCs w:val="23"/>
        </w:rPr>
      </w:pPr>
      <w:r w:rsidRPr="0042329E">
        <w:rPr>
          <w:rFonts w:cs="Times New Roman"/>
          <w:szCs w:val="23"/>
        </w:rPr>
        <w:tab/>
        <w:t>NOW THEREFORE, Declarant does her</w:t>
      </w:r>
      <w:r w:rsidR="00153385" w:rsidRPr="0042329E">
        <w:rPr>
          <w:rFonts w:cs="Times New Roman"/>
          <w:szCs w:val="23"/>
        </w:rPr>
        <w:t>eby publish and declare that th</w:t>
      </w:r>
      <w:r w:rsidR="008402C6" w:rsidRPr="0042329E">
        <w:rPr>
          <w:rFonts w:cs="Times New Roman"/>
          <w:szCs w:val="23"/>
        </w:rPr>
        <w:t>e</w:t>
      </w:r>
      <w:r w:rsidRPr="0042329E">
        <w:rPr>
          <w:rFonts w:cs="Times New Roman"/>
          <w:szCs w:val="23"/>
        </w:rPr>
        <w:t xml:space="preserve"> </w:t>
      </w:r>
      <w:r w:rsidR="00BC52E1" w:rsidRPr="0042329E">
        <w:rPr>
          <w:rFonts w:cs="Times New Roman"/>
          <w:szCs w:val="23"/>
        </w:rPr>
        <w:t>Property</w:t>
      </w:r>
      <w:r w:rsidR="008402C6" w:rsidRPr="0042329E">
        <w:rPr>
          <w:rFonts w:cs="Times New Roman"/>
          <w:szCs w:val="23"/>
        </w:rPr>
        <w:t xml:space="preserve"> </w:t>
      </w:r>
      <w:r w:rsidRPr="0042329E">
        <w:rPr>
          <w:rFonts w:cs="Times New Roman"/>
          <w:szCs w:val="23"/>
        </w:rPr>
        <w:t xml:space="preserve">shall be held, conveyed, encumbered, used, occupied and transferred, subject to the following covenants, conditions, restrictions and obligations, all of which are declared to be in the furtherance of a common plan for the improvement, enjoyment and use of the </w:t>
      </w:r>
      <w:r w:rsidR="00BC52E1" w:rsidRPr="0042329E">
        <w:rPr>
          <w:rFonts w:cs="Times New Roman"/>
          <w:szCs w:val="23"/>
        </w:rPr>
        <w:t>Property</w:t>
      </w:r>
      <w:r w:rsidRPr="0042329E">
        <w:rPr>
          <w:rFonts w:cs="Times New Roman"/>
          <w:szCs w:val="23"/>
        </w:rPr>
        <w:t xml:space="preserve">, and all of which shall run with the land and shall be binding on any person or entity acquiring </w:t>
      </w:r>
      <w:r w:rsidR="002E2602" w:rsidRPr="0042329E">
        <w:rPr>
          <w:rFonts w:cs="Times New Roman"/>
          <w:szCs w:val="23"/>
        </w:rPr>
        <w:t xml:space="preserve">or </w:t>
      </w:r>
      <w:r w:rsidR="002E2602" w:rsidRPr="0042329E">
        <w:rPr>
          <w:rFonts w:cs="Times New Roman"/>
          <w:szCs w:val="23"/>
        </w:rPr>
        <w:lastRenderedPageBreak/>
        <w:t>ow</w:t>
      </w:r>
      <w:r w:rsidR="00153385" w:rsidRPr="0042329E">
        <w:rPr>
          <w:rFonts w:cs="Times New Roman"/>
          <w:szCs w:val="23"/>
        </w:rPr>
        <w:t xml:space="preserve">ning any interest in the </w:t>
      </w:r>
      <w:r w:rsidR="00BC52E1" w:rsidRPr="0042329E">
        <w:rPr>
          <w:rFonts w:cs="Times New Roman"/>
          <w:szCs w:val="23"/>
        </w:rPr>
        <w:t>Property</w:t>
      </w:r>
      <w:r w:rsidR="002E2602" w:rsidRPr="0042329E">
        <w:rPr>
          <w:rFonts w:cs="Times New Roman"/>
          <w:szCs w:val="23"/>
        </w:rPr>
        <w:t>, their personal representatives, heirs, successors and assigns for the term stated herein.</w:t>
      </w:r>
    </w:p>
    <w:p w14:paraId="0F21D464" w14:textId="77777777" w:rsidR="002E2602" w:rsidRPr="0042329E" w:rsidRDefault="002E2602" w:rsidP="00B15FD1">
      <w:pPr>
        <w:rPr>
          <w:rFonts w:cs="Times New Roman"/>
          <w:szCs w:val="23"/>
        </w:rPr>
      </w:pPr>
    </w:p>
    <w:p w14:paraId="1FDDB036" w14:textId="77777777" w:rsidR="002E2602" w:rsidRPr="00FC075A" w:rsidRDefault="002E2602" w:rsidP="002E2602">
      <w:pPr>
        <w:pStyle w:val="ListParagraph"/>
        <w:numPr>
          <w:ilvl w:val="0"/>
          <w:numId w:val="1"/>
        </w:numPr>
        <w:ind w:left="630" w:hanging="630"/>
        <w:rPr>
          <w:rFonts w:cs="Times New Roman"/>
          <w:b/>
          <w:sz w:val="24"/>
          <w:szCs w:val="24"/>
        </w:rPr>
      </w:pPr>
      <w:r w:rsidRPr="00FC075A">
        <w:rPr>
          <w:rFonts w:cs="Times New Roman"/>
          <w:b/>
          <w:sz w:val="24"/>
          <w:szCs w:val="24"/>
        </w:rPr>
        <w:t>DEFINITIONS</w:t>
      </w:r>
    </w:p>
    <w:p w14:paraId="16BDBDB8" w14:textId="77777777" w:rsidR="002E2602" w:rsidRPr="0042329E" w:rsidRDefault="002E2602" w:rsidP="002E2602">
      <w:pPr>
        <w:rPr>
          <w:rFonts w:cs="Times New Roman"/>
          <w:szCs w:val="23"/>
        </w:rPr>
      </w:pPr>
    </w:p>
    <w:p w14:paraId="6675A4E4" w14:textId="164F14FA" w:rsidR="00146C00" w:rsidRPr="0042329E" w:rsidRDefault="00146C00" w:rsidP="006B4FA6">
      <w:pPr>
        <w:pStyle w:val="ListParagraph"/>
        <w:numPr>
          <w:ilvl w:val="0"/>
          <w:numId w:val="8"/>
        </w:numPr>
        <w:tabs>
          <w:tab w:val="left" w:pos="990"/>
        </w:tabs>
        <w:ind w:left="0" w:firstLine="630"/>
        <w:rPr>
          <w:rFonts w:cs="Times New Roman"/>
          <w:szCs w:val="23"/>
        </w:rPr>
      </w:pPr>
      <w:r w:rsidRPr="0042329E">
        <w:rPr>
          <w:rFonts w:cs="Times New Roman"/>
          <w:i/>
          <w:szCs w:val="23"/>
        </w:rPr>
        <w:t>ACDS</w:t>
      </w:r>
      <w:r w:rsidR="002E2602" w:rsidRPr="0042329E">
        <w:rPr>
          <w:rFonts w:cs="Times New Roman"/>
          <w:szCs w:val="23"/>
        </w:rPr>
        <w:t xml:space="preserve"> shall </w:t>
      </w:r>
      <w:r w:rsidR="003371E0" w:rsidRPr="0042329E">
        <w:rPr>
          <w:rFonts w:cs="Times New Roman"/>
          <w:szCs w:val="23"/>
        </w:rPr>
        <w:t xml:space="preserve">mean Arundel Community Development Services, Inc., a </w:t>
      </w:r>
      <w:r w:rsidR="00D7571E" w:rsidRPr="0042329E">
        <w:rPr>
          <w:rFonts w:cs="Times New Roman"/>
          <w:szCs w:val="23"/>
        </w:rPr>
        <w:t>Maryland</w:t>
      </w:r>
      <w:r w:rsidR="003371E0" w:rsidRPr="0042329E">
        <w:rPr>
          <w:rFonts w:cs="Times New Roman"/>
          <w:szCs w:val="23"/>
        </w:rPr>
        <w:t xml:space="preserve"> nonprofit corporation created by </w:t>
      </w:r>
      <w:r w:rsidR="00D7571E" w:rsidRPr="0042329E">
        <w:rPr>
          <w:rFonts w:cs="Times New Roman"/>
          <w:szCs w:val="23"/>
        </w:rPr>
        <w:t>the</w:t>
      </w:r>
      <w:r w:rsidR="003371E0" w:rsidRPr="0042329E">
        <w:rPr>
          <w:rFonts w:cs="Times New Roman"/>
          <w:szCs w:val="23"/>
        </w:rPr>
        <w:t xml:space="preserve"> County to oversee and manage the County</w:t>
      </w:r>
      <w:r w:rsidR="00D7571E" w:rsidRPr="0042329E">
        <w:rPr>
          <w:rFonts w:cs="Times New Roman"/>
          <w:szCs w:val="23"/>
        </w:rPr>
        <w:t>’s</w:t>
      </w:r>
      <w:r w:rsidR="003371E0" w:rsidRPr="0042329E">
        <w:rPr>
          <w:rFonts w:cs="Times New Roman"/>
          <w:szCs w:val="23"/>
        </w:rPr>
        <w:t xml:space="preserve"> housing and community development activities</w:t>
      </w:r>
      <w:r w:rsidR="000464E6" w:rsidRPr="0042329E">
        <w:rPr>
          <w:rFonts w:cs="Times New Roman"/>
          <w:szCs w:val="23"/>
        </w:rPr>
        <w:t>, and its successors</w:t>
      </w:r>
      <w:r w:rsidR="003371E0" w:rsidRPr="0042329E">
        <w:rPr>
          <w:rFonts w:cs="Times New Roman"/>
          <w:szCs w:val="23"/>
        </w:rPr>
        <w:t xml:space="preserve">. </w:t>
      </w:r>
    </w:p>
    <w:p w14:paraId="71100839" w14:textId="77777777" w:rsidR="006B4FA6" w:rsidRPr="0042329E" w:rsidRDefault="006B4FA6" w:rsidP="006B4FA6">
      <w:pPr>
        <w:pStyle w:val="ListParagraph"/>
        <w:tabs>
          <w:tab w:val="left" w:pos="990"/>
        </w:tabs>
        <w:ind w:left="1260"/>
        <w:rPr>
          <w:rFonts w:cs="Times New Roman"/>
          <w:szCs w:val="23"/>
        </w:rPr>
      </w:pPr>
    </w:p>
    <w:p w14:paraId="279CA17E" w14:textId="05F96276" w:rsidR="005C10AC" w:rsidRPr="0042329E" w:rsidRDefault="006B4FA6" w:rsidP="005C10AC">
      <w:pPr>
        <w:pStyle w:val="ListParagraph"/>
        <w:numPr>
          <w:ilvl w:val="0"/>
          <w:numId w:val="8"/>
        </w:numPr>
        <w:tabs>
          <w:tab w:val="left" w:pos="990"/>
        </w:tabs>
        <w:ind w:left="0" w:firstLine="630"/>
        <w:rPr>
          <w:rFonts w:cs="Times New Roman"/>
          <w:szCs w:val="23"/>
        </w:rPr>
      </w:pPr>
      <w:r w:rsidRPr="0042329E">
        <w:rPr>
          <w:rFonts w:cs="Times New Roman"/>
          <w:i/>
          <w:szCs w:val="23"/>
        </w:rPr>
        <w:t>D</w:t>
      </w:r>
      <w:r w:rsidR="005C10AC" w:rsidRPr="0042329E">
        <w:rPr>
          <w:rFonts w:cs="Times New Roman"/>
          <w:i/>
          <w:szCs w:val="23"/>
        </w:rPr>
        <w:t xml:space="preserve">eclarant </w:t>
      </w:r>
      <w:r w:rsidR="005C10AC" w:rsidRPr="0042329E">
        <w:rPr>
          <w:rFonts w:cs="Times New Roman"/>
          <w:szCs w:val="23"/>
        </w:rPr>
        <w:t>shall mean the Declarant as identified herein and all successors and assigns of the Declarant.</w:t>
      </w:r>
    </w:p>
    <w:p w14:paraId="1E7E2735" w14:textId="77777777" w:rsidR="00146C00" w:rsidRPr="0042329E" w:rsidRDefault="00146C00" w:rsidP="00146C00">
      <w:pPr>
        <w:pStyle w:val="ListParagraph"/>
        <w:rPr>
          <w:rFonts w:cs="Times New Roman"/>
          <w:szCs w:val="23"/>
        </w:rPr>
      </w:pPr>
    </w:p>
    <w:p w14:paraId="68B2EFF2" w14:textId="7D9770EB" w:rsidR="00146C00" w:rsidRPr="0042329E" w:rsidRDefault="003371E0" w:rsidP="002E2602">
      <w:pPr>
        <w:pStyle w:val="ListParagraph"/>
        <w:numPr>
          <w:ilvl w:val="0"/>
          <w:numId w:val="8"/>
        </w:numPr>
        <w:tabs>
          <w:tab w:val="left" w:pos="990"/>
        </w:tabs>
        <w:ind w:left="0" w:firstLine="630"/>
        <w:rPr>
          <w:rFonts w:cs="Times New Roman"/>
          <w:szCs w:val="23"/>
        </w:rPr>
      </w:pPr>
      <w:r w:rsidRPr="0042329E">
        <w:rPr>
          <w:rFonts w:cs="Times New Roman"/>
          <w:i/>
          <w:szCs w:val="23"/>
        </w:rPr>
        <w:t xml:space="preserve">Eligible </w:t>
      </w:r>
      <w:r w:rsidR="00146C00" w:rsidRPr="0042329E">
        <w:rPr>
          <w:rFonts w:cs="Times New Roman"/>
          <w:i/>
          <w:szCs w:val="23"/>
        </w:rPr>
        <w:t>Household</w:t>
      </w:r>
      <w:r w:rsidRPr="0042329E">
        <w:rPr>
          <w:rFonts w:cs="Times New Roman"/>
          <w:szCs w:val="23"/>
        </w:rPr>
        <w:t xml:space="preserve"> shall mean a household </w:t>
      </w:r>
      <w:r w:rsidR="009374BA" w:rsidRPr="0042329E">
        <w:rPr>
          <w:rFonts w:cs="Times New Roman"/>
          <w:szCs w:val="23"/>
        </w:rPr>
        <w:t>whose</w:t>
      </w:r>
      <w:r w:rsidRPr="0042329E">
        <w:rPr>
          <w:rFonts w:cs="Times New Roman"/>
          <w:szCs w:val="23"/>
        </w:rPr>
        <w:t xml:space="preserve"> income </w:t>
      </w:r>
      <w:r w:rsidR="00F13710" w:rsidRPr="0042329E">
        <w:rPr>
          <w:rFonts w:cs="Times New Roman"/>
          <w:szCs w:val="23"/>
        </w:rPr>
        <w:t>does not exceed one hundred percent (10</w:t>
      </w:r>
      <w:r w:rsidRPr="0042329E">
        <w:rPr>
          <w:rFonts w:cs="Times New Roman"/>
          <w:szCs w:val="23"/>
        </w:rPr>
        <w:t>0%)</w:t>
      </w:r>
      <w:r w:rsidR="009F6640" w:rsidRPr="0042329E">
        <w:rPr>
          <w:rFonts w:cs="Times New Roman"/>
          <w:szCs w:val="23"/>
        </w:rPr>
        <w:t xml:space="preserve"> of </w:t>
      </w:r>
      <w:r w:rsidR="009374BA" w:rsidRPr="0042329E">
        <w:rPr>
          <w:rFonts w:cs="Times New Roman"/>
          <w:szCs w:val="23"/>
        </w:rPr>
        <w:t xml:space="preserve">AMI and who </w:t>
      </w:r>
      <w:r w:rsidR="000F24ED" w:rsidRPr="0042329E">
        <w:rPr>
          <w:rFonts w:cs="Times New Roman"/>
          <w:szCs w:val="23"/>
        </w:rPr>
        <w:t xml:space="preserve">has </w:t>
      </w:r>
      <w:r w:rsidR="00F13710" w:rsidRPr="0042329E">
        <w:rPr>
          <w:rFonts w:cs="Times New Roman"/>
          <w:szCs w:val="23"/>
        </w:rPr>
        <w:t>a current certificate demonstrating evidence of completion of the ACDS Homeownership Counseling Program.</w:t>
      </w:r>
    </w:p>
    <w:p w14:paraId="33AC12FF" w14:textId="77777777" w:rsidR="00146C00" w:rsidRPr="0042329E" w:rsidRDefault="00146C00" w:rsidP="00146C00">
      <w:pPr>
        <w:pStyle w:val="ListParagraph"/>
        <w:rPr>
          <w:rFonts w:cs="Times New Roman"/>
          <w:szCs w:val="23"/>
        </w:rPr>
      </w:pPr>
    </w:p>
    <w:p w14:paraId="6B6192AE" w14:textId="5194B5EF" w:rsidR="00146C00" w:rsidRPr="0042329E" w:rsidRDefault="00820E23" w:rsidP="002E2602">
      <w:pPr>
        <w:pStyle w:val="ListParagraph"/>
        <w:numPr>
          <w:ilvl w:val="0"/>
          <w:numId w:val="8"/>
        </w:numPr>
        <w:tabs>
          <w:tab w:val="left" w:pos="990"/>
        </w:tabs>
        <w:ind w:left="0" w:firstLine="630"/>
        <w:rPr>
          <w:rFonts w:cs="Times New Roman"/>
          <w:szCs w:val="23"/>
        </w:rPr>
      </w:pPr>
      <w:r w:rsidRPr="0042329E">
        <w:rPr>
          <w:rFonts w:cs="Times New Roman"/>
          <w:i/>
          <w:szCs w:val="23"/>
        </w:rPr>
        <w:t>Maximum Sales Price</w:t>
      </w:r>
      <w:r w:rsidRPr="0042329E">
        <w:rPr>
          <w:rFonts w:cs="Times New Roman"/>
          <w:szCs w:val="23"/>
        </w:rPr>
        <w:t xml:space="preserve"> shall be defined </w:t>
      </w:r>
      <w:r w:rsidR="00816D47" w:rsidRPr="0042329E">
        <w:rPr>
          <w:rFonts w:cs="Times New Roman"/>
          <w:szCs w:val="23"/>
        </w:rPr>
        <w:t>semi-</w:t>
      </w:r>
      <w:r w:rsidRPr="0042329E">
        <w:rPr>
          <w:rFonts w:cs="Times New Roman"/>
          <w:szCs w:val="23"/>
        </w:rPr>
        <w:t xml:space="preserve">annually by ACDS on or about June </w:t>
      </w:r>
      <w:r w:rsidR="000F24ED" w:rsidRPr="0042329E">
        <w:rPr>
          <w:rFonts w:cs="Times New Roman"/>
          <w:szCs w:val="23"/>
        </w:rPr>
        <w:t xml:space="preserve">1 and December </w:t>
      </w:r>
      <w:r w:rsidR="006854F1" w:rsidRPr="0042329E">
        <w:rPr>
          <w:rFonts w:cs="Times New Roman"/>
          <w:szCs w:val="23"/>
        </w:rPr>
        <w:t>1</w:t>
      </w:r>
      <w:r w:rsidRPr="0042329E">
        <w:rPr>
          <w:rFonts w:cs="Times New Roman"/>
          <w:szCs w:val="23"/>
        </w:rPr>
        <w:t xml:space="preserve"> through a formula </w:t>
      </w:r>
      <w:r w:rsidR="00A64DB5" w:rsidRPr="0042329E">
        <w:rPr>
          <w:rFonts w:cs="Times New Roman"/>
          <w:szCs w:val="23"/>
        </w:rPr>
        <w:t xml:space="preserve">defined </w:t>
      </w:r>
      <w:r w:rsidR="00A81E56" w:rsidRPr="0042329E">
        <w:rPr>
          <w:rFonts w:cs="Times New Roman"/>
          <w:szCs w:val="23"/>
        </w:rPr>
        <w:t xml:space="preserve">and published by ACDS.  The Maximum Sales Price of </w:t>
      </w:r>
      <w:r w:rsidR="006854F1" w:rsidRPr="0042329E">
        <w:rPr>
          <w:rFonts w:cs="Times New Roman"/>
          <w:szCs w:val="23"/>
        </w:rPr>
        <w:t>a Workforce Housing U</w:t>
      </w:r>
      <w:r w:rsidR="00A81E56" w:rsidRPr="0042329E">
        <w:rPr>
          <w:rFonts w:cs="Times New Roman"/>
          <w:szCs w:val="23"/>
        </w:rPr>
        <w:t xml:space="preserve">nit on the </w:t>
      </w:r>
      <w:r w:rsidR="00806F5F" w:rsidRPr="0042329E">
        <w:rPr>
          <w:rFonts w:cs="Times New Roman"/>
          <w:szCs w:val="23"/>
        </w:rPr>
        <w:t>original</w:t>
      </w:r>
      <w:r w:rsidR="00A81E56" w:rsidRPr="0042329E">
        <w:rPr>
          <w:rFonts w:cs="Times New Roman"/>
          <w:szCs w:val="23"/>
        </w:rPr>
        <w:t xml:space="preserve"> sale shall be certified as correct by ACDS.</w:t>
      </w:r>
    </w:p>
    <w:p w14:paraId="19451972" w14:textId="77777777" w:rsidR="00F13710" w:rsidRPr="0042329E" w:rsidRDefault="00F13710" w:rsidP="00F13710">
      <w:pPr>
        <w:tabs>
          <w:tab w:val="left" w:pos="990"/>
        </w:tabs>
        <w:rPr>
          <w:rFonts w:cs="Times New Roman"/>
          <w:szCs w:val="23"/>
        </w:rPr>
      </w:pPr>
    </w:p>
    <w:p w14:paraId="0AEDE430" w14:textId="6DB12878" w:rsidR="00A81E56" w:rsidRPr="0042329E" w:rsidRDefault="00A81E56" w:rsidP="002E2602">
      <w:pPr>
        <w:pStyle w:val="ListParagraph"/>
        <w:numPr>
          <w:ilvl w:val="0"/>
          <w:numId w:val="8"/>
        </w:numPr>
        <w:tabs>
          <w:tab w:val="left" w:pos="990"/>
        </w:tabs>
        <w:ind w:left="0" w:firstLine="630"/>
        <w:rPr>
          <w:rFonts w:cs="Times New Roman"/>
          <w:szCs w:val="23"/>
        </w:rPr>
      </w:pPr>
      <w:r w:rsidRPr="0042329E">
        <w:rPr>
          <w:rFonts w:cs="Times New Roman"/>
          <w:i/>
          <w:szCs w:val="23"/>
        </w:rPr>
        <w:t>Maximum Resale Price</w:t>
      </w:r>
      <w:r w:rsidRPr="0042329E">
        <w:rPr>
          <w:rFonts w:cs="Times New Roman"/>
          <w:szCs w:val="23"/>
        </w:rPr>
        <w:t xml:space="preserve"> shall mean the original sales price adjusted on an annual two percent (2%) fixed multiplier.  The Maximum Resale Price </w:t>
      </w:r>
      <w:r w:rsidR="006854F1" w:rsidRPr="0042329E">
        <w:rPr>
          <w:rFonts w:cs="Times New Roman"/>
          <w:szCs w:val="23"/>
        </w:rPr>
        <w:t xml:space="preserve">of a Workforce Housing Unit </w:t>
      </w:r>
      <w:r w:rsidRPr="0042329E">
        <w:rPr>
          <w:rFonts w:cs="Times New Roman"/>
          <w:szCs w:val="23"/>
        </w:rPr>
        <w:t xml:space="preserve">must be certified as correct by ACDS. </w:t>
      </w:r>
    </w:p>
    <w:p w14:paraId="6357BAA2" w14:textId="77777777" w:rsidR="00BC61F7" w:rsidRPr="0042329E" w:rsidRDefault="00BC61F7" w:rsidP="002E2602">
      <w:pPr>
        <w:rPr>
          <w:rFonts w:cs="Times New Roman"/>
          <w:szCs w:val="23"/>
        </w:rPr>
      </w:pPr>
    </w:p>
    <w:p w14:paraId="379FD7B5" w14:textId="77777777" w:rsidR="00BC61F7" w:rsidRPr="00FC075A" w:rsidRDefault="00BC61F7" w:rsidP="00BC61F7">
      <w:pPr>
        <w:pStyle w:val="ListParagraph"/>
        <w:numPr>
          <w:ilvl w:val="0"/>
          <w:numId w:val="1"/>
        </w:numPr>
        <w:ind w:left="630" w:hanging="630"/>
        <w:rPr>
          <w:rFonts w:cs="Times New Roman"/>
          <w:b/>
          <w:sz w:val="24"/>
          <w:szCs w:val="24"/>
        </w:rPr>
      </w:pPr>
      <w:r w:rsidRPr="00FC075A">
        <w:rPr>
          <w:rFonts w:cs="Times New Roman"/>
          <w:b/>
          <w:sz w:val="24"/>
          <w:szCs w:val="24"/>
        </w:rPr>
        <w:t>COVENANTS RUNNING WITH THE LAND</w:t>
      </w:r>
    </w:p>
    <w:p w14:paraId="0A230217" w14:textId="77777777" w:rsidR="00BC61F7" w:rsidRPr="0042329E" w:rsidRDefault="00BC61F7" w:rsidP="00BC61F7">
      <w:pPr>
        <w:rPr>
          <w:rFonts w:cs="Times New Roman"/>
          <w:b/>
          <w:szCs w:val="23"/>
        </w:rPr>
      </w:pPr>
    </w:p>
    <w:p w14:paraId="7C13DCD5" w14:textId="5D6E6CD7" w:rsidR="00BC61F7" w:rsidRPr="0042329E" w:rsidRDefault="00BC61F7" w:rsidP="00BC61F7">
      <w:pPr>
        <w:rPr>
          <w:rFonts w:cs="Times New Roman"/>
          <w:szCs w:val="23"/>
        </w:rPr>
      </w:pPr>
      <w:r w:rsidRPr="0042329E">
        <w:rPr>
          <w:rFonts w:cs="Times New Roman"/>
          <w:szCs w:val="23"/>
        </w:rPr>
        <w:t xml:space="preserve">The Declarant declares that the </w:t>
      </w:r>
      <w:r w:rsidR="00E47F59" w:rsidRPr="0042329E">
        <w:rPr>
          <w:rFonts w:cs="Times New Roman"/>
          <w:szCs w:val="23"/>
        </w:rPr>
        <w:t xml:space="preserve">Property </w:t>
      </w:r>
      <w:r w:rsidRPr="0042329E">
        <w:rPr>
          <w:rFonts w:cs="Times New Roman"/>
          <w:szCs w:val="23"/>
        </w:rPr>
        <w:t xml:space="preserve">shall be held, owned, </w:t>
      </w:r>
      <w:r w:rsidR="00367A6B" w:rsidRPr="0042329E">
        <w:rPr>
          <w:rFonts w:cs="Times New Roman"/>
          <w:szCs w:val="23"/>
        </w:rPr>
        <w:t>transferred, developed, rehabilitated, improved, built up, occupied, or otherwise used, subject to the covenants</w:t>
      </w:r>
      <w:r w:rsidR="00944DD5" w:rsidRPr="0042329E">
        <w:rPr>
          <w:rFonts w:cs="Times New Roman"/>
          <w:szCs w:val="23"/>
        </w:rPr>
        <w:t>,</w:t>
      </w:r>
      <w:r w:rsidR="008F0BF9" w:rsidRPr="0042329E">
        <w:rPr>
          <w:rFonts w:cs="Times New Roman"/>
          <w:szCs w:val="23"/>
        </w:rPr>
        <w:t xml:space="preserve"> conditions</w:t>
      </w:r>
      <w:r w:rsidR="00367A6B" w:rsidRPr="0042329E">
        <w:rPr>
          <w:rFonts w:cs="Times New Roman"/>
          <w:szCs w:val="23"/>
        </w:rPr>
        <w:t xml:space="preserve"> and restrictions set forth in this Declaration. </w:t>
      </w:r>
      <w:r w:rsidR="00CE5988" w:rsidRPr="0042329E">
        <w:rPr>
          <w:rFonts w:cs="Times New Roman"/>
          <w:szCs w:val="23"/>
        </w:rPr>
        <w:t>The Property may be subject to additional restrictions imposed by other lenders or other parties and, in the event of any conflict between the restrictions imposed by this Declaration and any additional restrictions imposed, the more restrictive conditions shall prevail.</w:t>
      </w:r>
      <w:r w:rsidR="00367A6B" w:rsidRPr="0042329E">
        <w:rPr>
          <w:rFonts w:cs="Times New Roman"/>
          <w:szCs w:val="23"/>
        </w:rPr>
        <w:t xml:space="preserve"> During th</w:t>
      </w:r>
      <w:r w:rsidR="006B4FA6" w:rsidRPr="0042329E">
        <w:rPr>
          <w:rFonts w:cs="Times New Roman"/>
          <w:szCs w:val="23"/>
        </w:rPr>
        <w:t>e</w:t>
      </w:r>
      <w:r w:rsidR="00367A6B" w:rsidRPr="0042329E">
        <w:rPr>
          <w:rFonts w:cs="Times New Roman"/>
          <w:szCs w:val="23"/>
        </w:rPr>
        <w:t xml:space="preserve"> term of th</w:t>
      </w:r>
      <w:r w:rsidR="00B8319F" w:rsidRPr="0042329E">
        <w:rPr>
          <w:rFonts w:cs="Times New Roman"/>
          <w:szCs w:val="23"/>
        </w:rPr>
        <w:t>is</w:t>
      </w:r>
      <w:r w:rsidR="00367A6B" w:rsidRPr="0042329E">
        <w:rPr>
          <w:rFonts w:cs="Times New Roman"/>
          <w:szCs w:val="23"/>
        </w:rPr>
        <w:t xml:space="preserve"> Decla</w:t>
      </w:r>
      <w:r w:rsidR="00944DD5" w:rsidRPr="0042329E">
        <w:rPr>
          <w:rFonts w:cs="Times New Roman"/>
          <w:szCs w:val="23"/>
        </w:rPr>
        <w:t>ration</w:t>
      </w:r>
      <w:r w:rsidR="006854F1" w:rsidRPr="0042329E">
        <w:rPr>
          <w:rFonts w:cs="Times New Roman"/>
          <w:szCs w:val="23"/>
        </w:rPr>
        <w:t xml:space="preserve">, </w:t>
      </w:r>
      <w:r w:rsidR="00944DD5" w:rsidRPr="0042329E">
        <w:rPr>
          <w:rFonts w:cs="Times New Roman"/>
          <w:szCs w:val="23"/>
        </w:rPr>
        <w:t>as set forth in Section III</w:t>
      </w:r>
      <w:r w:rsidR="00367A6B" w:rsidRPr="0042329E">
        <w:rPr>
          <w:rFonts w:cs="Times New Roman"/>
          <w:szCs w:val="23"/>
        </w:rPr>
        <w:t xml:space="preserve"> below, this Declaration shall be deemed </w:t>
      </w:r>
      <w:r w:rsidR="00B8319F" w:rsidRPr="0042329E">
        <w:rPr>
          <w:rFonts w:cs="Times New Roman"/>
          <w:szCs w:val="23"/>
        </w:rPr>
        <w:t xml:space="preserve">a </w:t>
      </w:r>
      <w:r w:rsidR="00367A6B" w:rsidRPr="0042329E">
        <w:rPr>
          <w:rFonts w:cs="Times New Roman"/>
          <w:szCs w:val="23"/>
        </w:rPr>
        <w:t>covenant ru</w:t>
      </w:r>
      <w:r w:rsidR="00944DD5" w:rsidRPr="0042329E">
        <w:rPr>
          <w:rFonts w:cs="Times New Roman"/>
          <w:szCs w:val="23"/>
        </w:rPr>
        <w:t>nning with the land and shall p</w:t>
      </w:r>
      <w:r w:rsidR="00367A6B" w:rsidRPr="0042329E">
        <w:rPr>
          <w:rFonts w:cs="Times New Roman"/>
          <w:szCs w:val="23"/>
        </w:rPr>
        <w:t>ass to an</w:t>
      </w:r>
      <w:r w:rsidR="00944DD5" w:rsidRPr="0042329E">
        <w:rPr>
          <w:rFonts w:cs="Times New Roman"/>
          <w:szCs w:val="23"/>
        </w:rPr>
        <w:t>d</w:t>
      </w:r>
      <w:r w:rsidR="00367A6B" w:rsidRPr="0042329E">
        <w:rPr>
          <w:rFonts w:cs="Times New Roman"/>
          <w:szCs w:val="23"/>
        </w:rPr>
        <w:t xml:space="preserve"> be binding upon all heirs, assigns and successor</w:t>
      </w:r>
      <w:r w:rsidR="00A02D19" w:rsidRPr="0042329E">
        <w:rPr>
          <w:rFonts w:cs="Times New Roman"/>
          <w:szCs w:val="23"/>
        </w:rPr>
        <w:t>s</w:t>
      </w:r>
      <w:r w:rsidR="00367A6B" w:rsidRPr="0042329E">
        <w:rPr>
          <w:rFonts w:cs="Times New Roman"/>
          <w:szCs w:val="23"/>
        </w:rPr>
        <w:t xml:space="preserve"> in title to the </w:t>
      </w:r>
      <w:r w:rsidR="00E47F59" w:rsidRPr="0042329E">
        <w:rPr>
          <w:rFonts w:cs="Times New Roman"/>
          <w:szCs w:val="23"/>
        </w:rPr>
        <w:t>Property</w:t>
      </w:r>
      <w:r w:rsidR="00367A6B" w:rsidRPr="0042329E">
        <w:rPr>
          <w:rFonts w:cs="Times New Roman"/>
          <w:szCs w:val="23"/>
        </w:rPr>
        <w:t xml:space="preserve">. </w:t>
      </w:r>
    </w:p>
    <w:p w14:paraId="52FF0681" w14:textId="77777777" w:rsidR="00331A60" w:rsidRPr="0042329E" w:rsidRDefault="00331A60" w:rsidP="00BC61F7">
      <w:pPr>
        <w:rPr>
          <w:rFonts w:cs="Times New Roman"/>
          <w:szCs w:val="23"/>
        </w:rPr>
      </w:pPr>
    </w:p>
    <w:p w14:paraId="40968781" w14:textId="171B50A3" w:rsidR="00331A60" w:rsidRPr="0042329E" w:rsidRDefault="00331A60" w:rsidP="00331A60">
      <w:pPr>
        <w:pStyle w:val="BodyText"/>
        <w:ind w:left="119" w:right="378"/>
        <w:rPr>
          <w:rFonts w:cs="Times New Roman"/>
        </w:rPr>
      </w:pPr>
      <w:r w:rsidRPr="0042329E">
        <w:rPr>
          <w:rFonts w:cs="Times New Roman"/>
        </w:rPr>
        <w:t xml:space="preserve">This Declaration shall be recorded among </w:t>
      </w:r>
      <w:r w:rsidR="00385C3C" w:rsidRPr="0042329E">
        <w:rPr>
          <w:rFonts w:cs="Times New Roman"/>
        </w:rPr>
        <w:t xml:space="preserve">the </w:t>
      </w:r>
      <w:r w:rsidRPr="0042329E">
        <w:rPr>
          <w:rFonts w:cs="Times New Roman"/>
        </w:rPr>
        <w:t>Land Records of Anne Arundel County prior to the conveyance of any Workforce Housing Unit.  Any deed conveying a Workforce Housing Unit during the duration of this Declaration shall contain conspicuous language reciting that the unit is subject to th</w:t>
      </w:r>
      <w:r w:rsidR="00FA661C" w:rsidRPr="0042329E">
        <w:rPr>
          <w:rFonts w:cs="Times New Roman"/>
        </w:rPr>
        <w:t>is Declaration</w:t>
      </w:r>
      <w:r w:rsidRPr="0042329E">
        <w:rPr>
          <w:rFonts w:cs="Times New Roman"/>
        </w:rPr>
        <w:t xml:space="preserve"> and include the date and recording reference of this Declaration.  </w:t>
      </w:r>
    </w:p>
    <w:p w14:paraId="210BC53A" w14:textId="77777777" w:rsidR="00BF51F1" w:rsidRPr="0042329E" w:rsidRDefault="00BF51F1" w:rsidP="00BC61F7">
      <w:pPr>
        <w:rPr>
          <w:rFonts w:cs="Times New Roman"/>
          <w:szCs w:val="23"/>
        </w:rPr>
      </w:pPr>
    </w:p>
    <w:p w14:paraId="5B9A00A2" w14:textId="2570AFE2" w:rsidR="00BF51F1" w:rsidRPr="004A79BF" w:rsidRDefault="00BF51F1" w:rsidP="00BF51F1">
      <w:pPr>
        <w:pStyle w:val="ListParagraph"/>
        <w:numPr>
          <w:ilvl w:val="0"/>
          <w:numId w:val="1"/>
        </w:numPr>
        <w:ind w:left="630" w:hanging="630"/>
        <w:rPr>
          <w:rFonts w:cs="Times New Roman"/>
          <w:b/>
          <w:sz w:val="24"/>
          <w:szCs w:val="24"/>
        </w:rPr>
      </w:pPr>
      <w:r w:rsidRPr="004A79BF">
        <w:rPr>
          <w:rFonts w:cs="Times New Roman"/>
          <w:b/>
          <w:sz w:val="24"/>
          <w:szCs w:val="24"/>
        </w:rPr>
        <w:t>DURATION</w:t>
      </w:r>
      <w:r w:rsidR="00CE5988" w:rsidRPr="004A79BF">
        <w:rPr>
          <w:rFonts w:cs="Times New Roman"/>
          <w:b/>
          <w:sz w:val="24"/>
          <w:szCs w:val="24"/>
        </w:rPr>
        <w:t>; RELEASE</w:t>
      </w:r>
    </w:p>
    <w:p w14:paraId="3E173A64" w14:textId="77777777" w:rsidR="00BF51F1" w:rsidRPr="0042329E" w:rsidRDefault="00BF51F1" w:rsidP="00BC61F7">
      <w:pPr>
        <w:rPr>
          <w:rFonts w:cs="Times New Roman"/>
          <w:szCs w:val="23"/>
        </w:rPr>
      </w:pPr>
    </w:p>
    <w:p w14:paraId="23E6C04C" w14:textId="1EF99FB2" w:rsidR="00CE5988" w:rsidRPr="0042329E" w:rsidRDefault="00BF51F1" w:rsidP="004A79BF">
      <w:pPr>
        <w:pStyle w:val="BodyText"/>
        <w:numPr>
          <w:ilvl w:val="0"/>
          <w:numId w:val="20"/>
        </w:numPr>
        <w:ind w:right="161"/>
        <w:rPr>
          <w:rFonts w:cs="Times New Roman"/>
        </w:rPr>
      </w:pPr>
      <w:r w:rsidRPr="0042329E">
        <w:rPr>
          <w:rFonts w:cs="Times New Roman"/>
        </w:rPr>
        <w:t xml:space="preserve">The </w:t>
      </w:r>
      <w:r w:rsidR="00CE5988" w:rsidRPr="0042329E">
        <w:rPr>
          <w:rFonts w:cs="Times New Roman"/>
        </w:rPr>
        <w:t>c</w:t>
      </w:r>
      <w:r w:rsidRPr="0042329E">
        <w:rPr>
          <w:rFonts w:cs="Times New Roman"/>
        </w:rPr>
        <w:t>ovenants</w:t>
      </w:r>
      <w:r w:rsidR="00B72D40" w:rsidRPr="0042329E">
        <w:rPr>
          <w:rFonts w:cs="Times New Roman"/>
        </w:rPr>
        <w:t xml:space="preserve">, </w:t>
      </w:r>
      <w:r w:rsidR="00CE5988" w:rsidRPr="0042329E">
        <w:rPr>
          <w:rFonts w:cs="Times New Roman"/>
        </w:rPr>
        <w:t>c</w:t>
      </w:r>
      <w:r w:rsidR="00B72D40" w:rsidRPr="0042329E">
        <w:rPr>
          <w:rFonts w:cs="Times New Roman"/>
        </w:rPr>
        <w:t xml:space="preserve">onditions and </w:t>
      </w:r>
      <w:r w:rsidR="00CE5988" w:rsidRPr="0042329E">
        <w:rPr>
          <w:rFonts w:cs="Times New Roman"/>
        </w:rPr>
        <w:t>r</w:t>
      </w:r>
      <w:r w:rsidR="00B72D40" w:rsidRPr="0042329E">
        <w:rPr>
          <w:rFonts w:cs="Times New Roman"/>
        </w:rPr>
        <w:t>estrictions</w:t>
      </w:r>
      <w:r w:rsidRPr="0042329E">
        <w:rPr>
          <w:rFonts w:cs="Times New Roman"/>
        </w:rPr>
        <w:t xml:space="preserve"> </w:t>
      </w:r>
      <w:r w:rsidR="00CE5988" w:rsidRPr="0042329E">
        <w:rPr>
          <w:rFonts w:cs="Times New Roman"/>
        </w:rPr>
        <w:t xml:space="preserve">set forth in this Declaration </w:t>
      </w:r>
      <w:r w:rsidRPr="0042329E">
        <w:rPr>
          <w:rFonts w:cs="Times New Roman"/>
        </w:rPr>
        <w:t>shall continue and remain in full force and effect at all time</w:t>
      </w:r>
      <w:r w:rsidR="002100D3" w:rsidRPr="0042329E">
        <w:rPr>
          <w:rFonts w:cs="Times New Roman"/>
        </w:rPr>
        <w:t>s</w:t>
      </w:r>
      <w:r w:rsidRPr="0042329E">
        <w:rPr>
          <w:rFonts w:cs="Times New Roman"/>
        </w:rPr>
        <w:t xml:space="preserve"> with re</w:t>
      </w:r>
      <w:r w:rsidR="002100D3" w:rsidRPr="0042329E">
        <w:rPr>
          <w:rFonts w:cs="Times New Roman"/>
        </w:rPr>
        <w:t xml:space="preserve">spect to the </w:t>
      </w:r>
      <w:r w:rsidR="008F6DC8" w:rsidRPr="0042329E">
        <w:rPr>
          <w:rFonts w:cs="Times New Roman"/>
        </w:rPr>
        <w:t xml:space="preserve">Property and the </w:t>
      </w:r>
      <w:r w:rsidR="00A02D19" w:rsidRPr="0042329E">
        <w:rPr>
          <w:rFonts w:cs="Times New Roman"/>
        </w:rPr>
        <w:t>Workforce Housing Units</w:t>
      </w:r>
      <w:r w:rsidR="002100D3" w:rsidRPr="0042329E">
        <w:rPr>
          <w:rFonts w:cs="Times New Roman"/>
        </w:rPr>
        <w:t xml:space="preserve"> for ten (1</w:t>
      </w:r>
      <w:r w:rsidRPr="0042329E">
        <w:rPr>
          <w:rFonts w:cs="Times New Roman"/>
        </w:rPr>
        <w:t xml:space="preserve">0) years beginning on </w:t>
      </w:r>
      <w:r w:rsidR="003E2794" w:rsidRPr="0042329E">
        <w:rPr>
          <w:rFonts w:cs="Times New Roman"/>
        </w:rPr>
        <w:t xml:space="preserve">the original </w:t>
      </w:r>
      <w:r w:rsidR="00F13710" w:rsidRPr="0042329E">
        <w:rPr>
          <w:rFonts w:cs="Times New Roman"/>
        </w:rPr>
        <w:t xml:space="preserve">date of </w:t>
      </w:r>
      <w:r w:rsidR="003E2794" w:rsidRPr="0042329E">
        <w:rPr>
          <w:rFonts w:cs="Times New Roman"/>
        </w:rPr>
        <w:t xml:space="preserve">sale of </w:t>
      </w:r>
      <w:r w:rsidR="008402C6" w:rsidRPr="0042329E">
        <w:rPr>
          <w:rFonts w:cs="Times New Roman"/>
        </w:rPr>
        <w:lastRenderedPageBreak/>
        <w:t>each</w:t>
      </w:r>
      <w:r w:rsidR="003E2794" w:rsidRPr="0042329E">
        <w:rPr>
          <w:rFonts w:cs="Times New Roman"/>
        </w:rPr>
        <w:t xml:space="preserve"> </w:t>
      </w:r>
      <w:r w:rsidR="008402C6" w:rsidRPr="0042329E">
        <w:rPr>
          <w:rFonts w:cs="Times New Roman"/>
        </w:rPr>
        <w:t>Workforce Housing Unit</w:t>
      </w:r>
      <w:r w:rsidR="003E2794" w:rsidRPr="0042329E">
        <w:rPr>
          <w:rFonts w:cs="Times New Roman"/>
        </w:rPr>
        <w:t>.</w:t>
      </w:r>
    </w:p>
    <w:p w14:paraId="20969C37" w14:textId="77777777" w:rsidR="00CE5988" w:rsidRPr="0042329E" w:rsidRDefault="00CE5988" w:rsidP="00E47F59">
      <w:pPr>
        <w:pStyle w:val="BodyText"/>
        <w:ind w:left="119" w:right="161"/>
        <w:rPr>
          <w:rFonts w:cs="Times New Roman"/>
        </w:rPr>
      </w:pPr>
    </w:p>
    <w:p w14:paraId="35C51CB1" w14:textId="5D5845B3" w:rsidR="00E47F59" w:rsidRPr="0042329E" w:rsidRDefault="00E47F59" w:rsidP="004A79BF">
      <w:pPr>
        <w:pStyle w:val="BodyText"/>
        <w:numPr>
          <w:ilvl w:val="0"/>
          <w:numId w:val="20"/>
        </w:numPr>
        <w:ind w:right="161"/>
        <w:rPr>
          <w:rFonts w:cs="Times New Roman"/>
        </w:rPr>
      </w:pPr>
      <w:r w:rsidRPr="0042329E">
        <w:rPr>
          <w:rFonts w:cs="Times New Roman"/>
        </w:rPr>
        <w:t>The Property may be released from the restrictions of this Declaration at any time if the Anne Arundel County Office of Planning and Zoning verifies in writing that all permits, plan applications and approvals related to the Project have expired without completion, have been terminated, or are otherwise void. Release of this Declaration shall be effective upon the recordation among the Land Records of Anne Arundel County of a release that includes a copy of the written verification from the Office of Planning and Zoning.</w:t>
      </w:r>
    </w:p>
    <w:p w14:paraId="33CE5891" w14:textId="77777777" w:rsidR="00733FFF" w:rsidRPr="0042329E" w:rsidRDefault="00733FFF" w:rsidP="00E47F59">
      <w:pPr>
        <w:pStyle w:val="BodyText"/>
        <w:ind w:left="119" w:right="161"/>
        <w:rPr>
          <w:rFonts w:cs="Times New Roman"/>
        </w:rPr>
      </w:pPr>
    </w:p>
    <w:p w14:paraId="00F3D454" w14:textId="77777777" w:rsidR="00E47F59" w:rsidRPr="0042329E" w:rsidRDefault="00E47F59" w:rsidP="00E47F59">
      <w:pPr>
        <w:pStyle w:val="BodyText"/>
        <w:ind w:left="119" w:right="161"/>
        <w:rPr>
          <w:rFonts w:cs="Times New Roman"/>
        </w:rPr>
      </w:pPr>
    </w:p>
    <w:p w14:paraId="474D9C9B" w14:textId="376E9F58" w:rsidR="003E2794" w:rsidRPr="004A79BF" w:rsidRDefault="003E2794" w:rsidP="003E2794">
      <w:pPr>
        <w:pStyle w:val="ListParagraph"/>
        <w:numPr>
          <w:ilvl w:val="0"/>
          <w:numId w:val="1"/>
        </w:numPr>
        <w:ind w:left="630" w:hanging="630"/>
        <w:rPr>
          <w:rFonts w:cs="Times New Roman"/>
          <w:b/>
          <w:sz w:val="24"/>
          <w:szCs w:val="24"/>
        </w:rPr>
      </w:pPr>
      <w:r w:rsidRPr="004A79BF">
        <w:rPr>
          <w:rFonts w:cs="Times New Roman"/>
          <w:b/>
          <w:sz w:val="24"/>
          <w:szCs w:val="24"/>
        </w:rPr>
        <w:t>RESTRIC</w:t>
      </w:r>
      <w:r w:rsidR="00170942" w:rsidRPr="004A79BF">
        <w:rPr>
          <w:rFonts w:cs="Times New Roman"/>
          <w:b/>
          <w:sz w:val="24"/>
          <w:szCs w:val="24"/>
        </w:rPr>
        <w:t>T</w:t>
      </w:r>
      <w:r w:rsidRPr="004A79BF">
        <w:rPr>
          <w:rFonts w:cs="Times New Roman"/>
          <w:b/>
          <w:sz w:val="24"/>
          <w:szCs w:val="24"/>
        </w:rPr>
        <w:t>ED SALE OF THE PROPERTY</w:t>
      </w:r>
    </w:p>
    <w:p w14:paraId="077DC5C5" w14:textId="77777777" w:rsidR="003E2794" w:rsidRPr="0042329E" w:rsidRDefault="003E2794" w:rsidP="003E2794">
      <w:pPr>
        <w:rPr>
          <w:rFonts w:cs="Times New Roman"/>
          <w:szCs w:val="23"/>
        </w:rPr>
      </w:pPr>
    </w:p>
    <w:p w14:paraId="7F18D9C6" w14:textId="7A829823" w:rsidR="003E2794" w:rsidRPr="0042329E" w:rsidRDefault="003E2794" w:rsidP="003E2794">
      <w:pPr>
        <w:rPr>
          <w:rFonts w:cs="Times New Roman"/>
          <w:szCs w:val="23"/>
        </w:rPr>
      </w:pPr>
      <w:r w:rsidRPr="0042329E">
        <w:rPr>
          <w:rFonts w:cs="Times New Roman"/>
          <w:szCs w:val="23"/>
        </w:rPr>
        <w:t>Th</w:t>
      </w:r>
      <w:r w:rsidR="00FA661C" w:rsidRPr="0042329E">
        <w:rPr>
          <w:rFonts w:cs="Times New Roman"/>
          <w:szCs w:val="23"/>
        </w:rPr>
        <w:t>is Declaration</w:t>
      </w:r>
      <w:r w:rsidR="00E47F59" w:rsidRPr="0042329E">
        <w:rPr>
          <w:rFonts w:cs="Times New Roman"/>
          <w:szCs w:val="23"/>
        </w:rPr>
        <w:t xml:space="preserve"> </w:t>
      </w:r>
      <w:r w:rsidRPr="0042329E">
        <w:rPr>
          <w:rFonts w:cs="Times New Roman"/>
          <w:szCs w:val="23"/>
        </w:rPr>
        <w:t>restrict</w:t>
      </w:r>
      <w:r w:rsidR="00FA661C" w:rsidRPr="0042329E">
        <w:rPr>
          <w:rFonts w:cs="Times New Roman"/>
          <w:szCs w:val="23"/>
        </w:rPr>
        <w:t>s</w:t>
      </w:r>
      <w:r w:rsidRPr="0042329E">
        <w:rPr>
          <w:rFonts w:cs="Times New Roman"/>
          <w:szCs w:val="23"/>
        </w:rPr>
        <w:t xml:space="preserve"> the sale </w:t>
      </w:r>
      <w:r w:rsidR="00FA661C" w:rsidRPr="0042329E">
        <w:rPr>
          <w:rFonts w:cs="Times New Roman"/>
          <w:szCs w:val="23"/>
        </w:rPr>
        <w:t xml:space="preserve">and re-sale </w:t>
      </w:r>
      <w:r w:rsidRPr="0042329E">
        <w:rPr>
          <w:rFonts w:cs="Times New Roman"/>
          <w:szCs w:val="23"/>
        </w:rPr>
        <w:t xml:space="preserve">of the </w:t>
      </w:r>
      <w:r w:rsidR="008402C6" w:rsidRPr="0042329E">
        <w:rPr>
          <w:rFonts w:cs="Times New Roman"/>
          <w:szCs w:val="23"/>
        </w:rPr>
        <w:t xml:space="preserve">Workforce Housing Units </w:t>
      </w:r>
      <w:r w:rsidRPr="0042329E">
        <w:rPr>
          <w:rFonts w:cs="Times New Roman"/>
          <w:szCs w:val="23"/>
        </w:rPr>
        <w:t xml:space="preserve">to an </w:t>
      </w:r>
      <w:r w:rsidR="00112238" w:rsidRPr="0042329E">
        <w:rPr>
          <w:rFonts w:cs="Times New Roman"/>
          <w:szCs w:val="23"/>
        </w:rPr>
        <w:t>Eligible</w:t>
      </w:r>
      <w:r w:rsidR="00EC268E" w:rsidRPr="0042329E">
        <w:rPr>
          <w:rFonts w:cs="Times New Roman"/>
          <w:szCs w:val="23"/>
        </w:rPr>
        <w:t xml:space="preserve"> Household at the original Maximum Sales Price and the Maximum Resale Price.</w:t>
      </w:r>
    </w:p>
    <w:p w14:paraId="77677E82" w14:textId="77777777" w:rsidR="00B14356" w:rsidRPr="0042329E" w:rsidRDefault="00B14356" w:rsidP="00B14356">
      <w:pPr>
        <w:rPr>
          <w:rFonts w:cs="Times New Roman"/>
          <w:szCs w:val="23"/>
        </w:rPr>
      </w:pPr>
    </w:p>
    <w:p w14:paraId="586D2B8C" w14:textId="77777777" w:rsidR="00B14356" w:rsidRPr="004A79BF" w:rsidRDefault="00B14356" w:rsidP="00B14356">
      <w:pPr>
        <w:pStyle w:val="ListParagraph"/>
        <w:numPr>
          <w:ilvl w:val="0"/>
          <w:numId w:val="1"/>
        </w:numPr>
        <w:ind w:left="630" w:hanging="630"/>
        <w:rPr>
          <w:rFonts w:cs="Times New Roman"/>
          <w:b/>
          <w:sz w:val="24"/>
          <w:szCs w:val="24"/>
        </w:rPr>
      </w:pPr>
      <w:r w:rsidRPr="004A79BF">
        <w:rPr>
          <w:rFonts w:cs="Times New Roman"/>
          <w:b/>
          <w:sz w:val="24"/>
          <w:szCs w:val="24"/>
        </w:rPr>
        <w:t>MINIMUM PROPERTY STANDARDS</w:t>
      </w:r>
    </w:p>
    <w:p w14:paraId="6F2C9078" w14:textId="77777777" w:rsidR="00B14356" w:rsidRPr="0042329E" w:rsidRDefault="00B14356" w:rsidP="00B14356">
      <w:pPr>
        <w:rPr>
          <w:rFonts w:cs="Times New Roman"/>
          <w:b/>
          <w:szCs w:val="23"/>
        </w:rPr>
      </w:pPr>
    </w:p>
    <w:p w14:paraId="1BAF3A0A" w14:textId="004B686F" w:rsidR="00B14356" w:rsidRPr="0042329E" w:rsidRDefault="00B14356" w:rsidP="00B14356">
      <w:pPr>
        <w:rPr>
          <w:rFonts w:cs="Times New Roman"/>
          <w:szCs w:val="23"/>
        </w:rPr>
      </w:pPr>
      <w:r w:rsidRPr="0042329E">
        <w:rPr>
          <w:rFonts w:cs="Times New Roman"/>
          <w:szCs w:val="23"/>
        </w:rPr>
        <w:t xml:space="preserve">If </w:t>
      </w:r>
      <w:r w:rsidR="008402C6" w:rsidRPr="0042329E">
        <w:rPr>
          <w:rFonts w:cs="Times New Roman"/>
          <w:szCs w:val="23"/>
        </w:rPr>
        <w:t xml:space="preserve">any Workforce Housing Unit </w:t>
      </w:r>
      <w:r w:rsidR="00112238" w:rsidRPr="0042329E">
        <w:rPr>
          <w:rFonts w:cs="Times New Roman"/>
          <w:szCs w:val="23"/>
        </w:rPr>
        <w:t>is sold during the duration of th</w:t>
      </w:r>
      <w:r w:rsidR="00B72D40" w:rsidRPr="0042329E">
        <w:rPr>
          <w:rFonts w:cs="Times New Roman"/>
          <w:szCs w:val="23"/>
        </w:rPr>
        <w:t>is Declaration</w:t>
      </w:r>
      <w:r w:rsidR="00E62E0D" w:rsidRPr="0042329E">
        <w:rPr>
          <w:rFonts w:cs="Times New Roman"/>
          <w:szCs w:val="23"/>
        </w:rPr>
        <w:t xml:space="preserve"> after the initial sale by the Declarant</w:t>
      </w:r>
      <w:r w:rsidR="00B72D40" w:rsidRPr="0042329E">
        <w:rPr>
          <w:rFonts w:cs="Times New Roman"/>
          <w:szCs w:val="23"/>
        </w:rPr>
        <w:t xml:space="preserve">, </w:t>
      </w:r>
      <w:r w:rsidR="00112238" w:rsidRPr="0042329E">
        <w:rPr>
          <w:rFonts w:cs="Times New Roman"/>
          <w:szCs w:val="23"/>
        </w:rPr>
        <w:t xml:space="preserve">the </w:t>
      </w:r>
      <w:r w:rsidR="008402C6" w:rsidRPr="0042329E">
        <w:rPr>
          <w:rFonts w:cs="Times New Roman"/>
          <w:szCs w:val="23"/>
        </w:rPr>
        <w:t>Workforce Housing Unit</w:t>
      </w:r>
      <w:r w:rsidR="00112238" w:rsidRPr="0042329E">
        <w:rPr>
          <w:rFonts w:cs="Times New Roman"/>
          <w:szCs w:val="23"/>
        </w:rPr>
        <w:t xml:space="preserve"> must meet </w:t>
      </w:r>
      <w:r w:rsidR="0052320D" w:rsidRPr="0042329E">
        <w:rPr>
          <w:rFonts w:cs="Times New Roman"/>
          <w:szCs w:val="23"/>
        </w:rPr>
        <w:t xml:space="preserve">the following </w:t>
      </w:r>
      <w:r w:rsidR="00112238" w:rsidRPr="0042329E">
        <w:rPr>
          <w:rFonts w:cs="Times New Roman"/>
          <w:szCs w:val="23"/>
        </w:rPr>
        <w:t xml:space="preserve">minimum property standards as </w:t>
      </w:r>
      <w:r w:rsidR="0052320D" w:rsidRPr="0042329E">
        <w:rPr>
          <w:rFonts w:cs="Times New Roman"/>
          <w:szCs w:val="23"/>
        </w:rPr>
        <w:t>confirmed</w:t>
      </w:r>
      <w:r w:rsidR="00112238" w:rsidRPr="0042329E">
        <w:rPr>
          <w:rFonts w:cs="Times New Roman"/>
          <w:szCs w:val="23"/>
        </w:rPr>
        <w:t xml:space="preserve"> by ACDS</w:t>
      </w:r>
      <w:r w:rsidR="0052320D" w:rsidRPr="0042329E">
        <w:rPr>
          <w:rFonts w:cs="Times New Roman"/>
          <w:szCs w:val="23"/>
        </w:rPr>
        <w:t>:</w:t>
      </w:r>
      <w:r w:rsidR="00112238" w:rsidRPr="0042329E">
        <w:rPr>
          <w:rFonts w:cs="Times New Roman"/>
          <w:szCs w:val="23"/>
        </w:rPr>
        <w:t xml:space="preserve"> (i) the residence must be free of water infiltration and the roof age must be within its life rating; (ii) the HVAC, plumbing, and electrical systems must be operational</w:t>
      </w:r>
      <w:r w:rsidR="00012ADD" w:rsidRPr="0042329E">
        <w:rPr>
          <w:rFonts w:cs="Times New Roman"/>
          <w:szCs w:val="23"/>
        </w:rPr>
        <w:t xml:space="preserve"> and in good condition</w:t>
      </w:r>
      <w:r w:rsidR="00112238" w:rsidRPr="0042329E">
        <w:rPr>
          <w:rFonts w:cs="Times New Roman"/>
          <w:szCs w:val="23"/>
        </w:rPr>
        <w:t xml:space="preserve">; (iii) </w:t>
      </w:r>
      <w:r w:rsidR="00012ADD" w:rsidRPr="0042329E">
        <w:rPr>
          <w:rFonts w:cs="Times New Roman"/>
          <w:szCs w:val="23"/>
        </w:rPr>
        <w:t xml:space="preserve">all </w:t>
      </w:r>
      <w:r w:rsidR="00112238" w:rsidRPr="0042329E">
        <w:rPr>
          <w:rFonts w:cs="Times New Roman"/>
          <w:szCs w:val="23"/>
        </w:rPr>
        <w:t>appli</w:t>
      </w:r>
      <w:r w:rsidR="00A02D19" w:rsidRPr="0042329E">
        <w:rPr>
          <w:rFonts w:cs="Times New Roman"/>
          <w:szCs w:val="23"/>
        </w:rPr>
        <w:t>ances</w:t>
      </w:r>
      <w:r w:rsidR="00112238" w:rsidRPr="0042329E">
        <w:rPr>
          <w:rFonts w:cs="Times New Roman"/>
          <w:szCs w:val="23"/>
        </w:rPr>
        <w:t xml:space="preserve"> must be </w:t>
      </w:r>
      <w:r w:rsidR="00012ADD" w:rsidRPr="0042329E">
        <w:rPr>
          <w:rFonts w:cs="Times New Roman"/>
          <w:szCs w:val="23"/>
        </w:rPr>
        <w:t xml:space="preserve">operational and </w:t>
      </w:r>
      <w:r w:rsidR="00112238" w:rsidRPr="0042329E">
        <w:rPr>
          <w:rFonts w:cs="Times New Roman"/>
          <w:szCs w:val="23"/>
        </w:rPr>
        <w:t xml:space="preserve">in good condition; and (iv) the interior paint and floor coverings must be in </w:t>
      </w:r>
      <w:r w:rsidR="00012ADD" w:rsidRPr="0042329E">
        <w:rPr>
          <w:rFonts w:cs="Times New Roman"/>
          <w:szCs w:val="23"/>
        </w:rPr>
        <w:t>good</w:t>
      </w:r>
      <w:r w:rsidR="00112238" w:rsidRPr="0042329E">
        <w:rPr>
          <w:rFonts w:cs="Times New Roman"/>
          <w:szCs w:val="23"/>
        </w:rPr>
        <w:t xml:space="preserve"> condition. </w:t>
      </w:r>
    </w:p>
    <w:p w14:paraId="2784C018" w14:textId="77777777" w:rsidR="00E22090" w:rsidRPr="0042329E" w:rsidRDefault="00E22090" w:rsidP="00B14356">
      <w:pPr>
        <w:rPr>
          <w:rFonts w:cs="Times New Roman"/>
          <w:szCs w:val="23"/>
        </w:rPr>
      </w:pPr>
    </w:p>
    <w:p w14:paraId="6F7663B3" w14:textId="77777777" w:rsidR="00BF51F1" w:rsidRPr="004A79BF" w:rsidRDefault="002F6AB3" w:rsidP="00BF51F1">
      <w:pPr>
        <w:pStyle w:val="ListParagraph"/>
        <w:numPr>
          <w:ilvl w:val="0"/>
          <w:numId w:val="1"/>
        </w:numPr>
        <w:ind w:left="630" w:hanging="630"/>
        <w:rPr>
          <w:rFonts w:cs="Times New Roman"/>
          <w:b/>
          <w:sz w:val="24"/>
          <w:szCs w:val="24"/>
        </w:rPr>
      </w:pPr>
      <w:r w:rsidRPr="004A79BF">
        <w:rPr>
          <w:rFonts w:cs="Times New Roman"/>
          <w:b/>
          <w:sz w:val="24"/>
          <w:szCs w:val="24"/>
        </w:rPr>
        <w:t>OCCUPANCY</w:t>
      </w:r>
    </w:p>
    <w:p w14:paraId="2BDBAA50" w14:textId="77777777" w:rsidR="002F6AB3" w:rsidRPr="0042329E" w:rsidRDefault="002F6AB3" w:rsidP="002F6AB3">
      <w:pPr>
        <w:rPr>
          <w:rFonts w:cs="Times New Roman"/>
          <w:b/>
          <w:szCs w:val="23"/>
        </w:rPr>
      </w:pPr>
    </w:p>
    <w:p w14:paraId="25218246" w14:textId="341892CA" w:rsidR="00C51A74" w:rsidRPr="0042329E" w:rsidRDefault="00C51A74" w:rsidP="002F6AB3">
      <w:pPr>
        <w:rPr>
          <w:rFonts w:cs="Times New Roman"/>
          <w:szCs w:val="23"/>
        </w:rPr>
      </w:pPr>
      <w:r w:rsidRPr="0042329E">
        <w:rPr>
          <w:rFonts w:cs="Times New Roman"/>
          <w:szCs w:val="23"/>
        </w:rPr>
        <w:t>During the term o</w:t>
      </w:r>
      <w:r w:rsidR="007F137D" w:rsidRPr="0042329E">
        <w:rPr>
          <w:rFonts w:cs="Times New Roman"/>
          <w:szCs w:val="23"/>
        </w:rPr>
        <w:t>f</w:t>
      </w:r>
      <w:r w:rsidRPr="0042329E">
        <w:rPr>
          <w:rFonts w:cs="Times New Roman"/>
          <w:szCs w:val="23"/>
        </w:rPr>
        <w:t xml:space="preserve"> th</w:t>
      </w:r>
      <w:r w:rsidR="00B72D40" w:rsidRPr="0042329E">
        <w:rPr>
          <w:rFonts w:cs="Times New Roman"/>
          <w:szCs w:val="23"/>
        </w:rPr>
        <w:t>is Declaration</w:t>
      </w:r>
      <w:r w:rsidR="007F137D" w:rsidRPr="0042329E">
        <w:rPr>
          <w:rFonts w:cs="Times New Roman"/>
          <w:szCs w:val="23"/>
        </w:rPr>
        <w:t xml:space="preserve">, </w:t>
      </w:r>
      <w:r w:rsidR="00CE01BF" w:rsidRPr="0042329E">
        <w:rPr>
          <w:rFonts w:cs="Times New Roman"/>
          <w:szCs w:val="23"/>
        </w:rPr>
        <w:t xml:space="preserve">the Workforce Housing Units shall </w:t>
      </w:r>
      <w:r w:rsidRPr="0042329E">
        <w:rPr>
          <w:rFonts w:cs="Times New Roman"/>
          <w:szCs w:val="23"/>
        </w:rPr>
        <w:t xml:space="preserve">be occupied </w:t>
      </w:r>
      <w:r w:rsidR="000F2BCF" w:rsidRPr="0042329E">
        <w:rPr>
          <w:rFonts w:cs="Times New Roman"/>
          <w:szCs w:val="23"/>
        </w:rPr>
        <w:t>by Eligible</w:t>
      </w:r>
      <w:r w:rsidRPr="0042329E">
        <w:rPr>
          <w:rFonts w:cs="Times New Roman"/>
          <w:szCs w:val="23"/>
        </w:rPr>
        <w:t xml:space="preserve"> Households as their primary residence and may not be rented to another household or individual. </w:t>
      </w:r>
    </w:p>
    <w:p w14:paraId="61FB61BA" w14:textId="77777777" w:rsidR="00CF755A" w:rsidRPr="0042329E" w:rsidRDefault="00CF755A" w:rsidP="002F6AB3">
      <w:pPr>
        <w:rPr>
          <w:rFonts w:cs="Times New Roman"/>
          <w:szCs w:val="23"/>
        </w:rPr>
      </w:pPr>
    </w:p>
    <w:p w14:paraId="29801B4D" w14:textId="77777777" w:rsidR="00CF755A" w:rsidRPr="0042329E" w:rsidRDefault="00CF755A" w:rsidP="00CF755A">
      <w:pPr>
        <w:rPr>
          <w:rFonts w:cs="Times New Roman"/>
          <w:b/>
          <w:szCs w:val="23"/>
        </w:rPr>
      </w:pPr>
      <w:r w:rsidRPr="0042329E">
        <w:rPr>
          <w:rFonts w:cs="Times New Roman"/>
          <w:b/>
          <w:szCs w:val="23"/>
        </w:rPr>
        <w:t>VII.</w:t>
      </w:r>
      <w:r w:rsidRPr="004A79BF">
        <w:rPr>
          <w:rFonts w:cs="Times New Roman"/>
          <w:b/>
          <w:sz w:val="24"/>
          <w:szCs w:val="24"/>
        </w:rPr>
        <w:tab/>
        <w:t>BUILDING PERMITS</w:t>
      </w:r>
    </w:p>
    <w:p w14:paraId="030A509F" w14:textId="77777777" w:rsidR="0080047B" w:rsidRPr="0042329E" w:rsidRDefault="0080047B" w:rsidP="00CF755A">
      <w:pPr>
        <w:rPr>
          <w:rFonts w:cs="Times New Roman"/>
          <w:b/>
          <w:szCs w:val="23"/>
        </w:rPr>
      </w:pPr>
    </w:p>
    <w:p w14:paraId="3DC39152" w14:textId="6E0AD2DF" w:rsidR="0080047B" w:rsidRPr="0042329E" w:rsidRDefault="0080047B" w:rsidP="00CF755A">
      <w:pPr>
        <w:rPr>
          <w:rFonts w:cs="Times New Roman"/>
          <w:szCs w:val="23"/>
        </w:rPr>
      </w:pPr>
      <w:r w:rsidRPr="0042329E">
        <w:rPr>
          <w:rFonts w:cs="Times New Roman"/>
          <w:szCs w:val="23"/>
        </w:rPr>
        <w:t xml:space="preserve">Declarant shall notify ACDS at the time of application for </w:t>
      </w:r>
      <w:r w:rsidR="00732C01" w:rsidRPr="0042329E">
        <w:rPr>
          <w:rFonts w:cs="Times New Roman"/>
          <w:szCs w:val="23"/>
        </w:rPr>
        <w:t xml:space="preserve">a </w:t>
      </w:r>
      <w:r w:rsidRPr="0042329E">
        <w:rPr>
          <w:rFonts w:cs="Times New Roman"/>
          <w:szCs w:val="23"/>
        </w:rPr>
        <w:t>building permit for a dwelling unit on any lot designated as a Workforce Housing Unit.</w:t>
      </w:r>
    </w:p>
    <w:p w14:paraId="6060A5AE" w14:textId="77777777" w:rsidR="00CF755A" w:rsidRPr="0042329E" w:rsidRDefault="00CF755A" w:rsidP="00CF755A">
      <w:pPr>
        <w:rPr>
          <w:rFonts w:cs="Times New Roman"/>
          <w:b/>
          <w:szCs w:val="23"/>
        </w:rPr>
      </w:pPr>
    </w:p>
    <w:p w14:paraId="65897B86" w14:textId="46FC7DF0" w:rsidR="00A521D1" w:rsidRPr="0042329E" w:rsidRDefault="00A521D1" w:rsidP="00A521D1">
      <w:pPr>
        <w:rPr>
          <w:rFonts w:cs="Times New Roman"/>
          <w:b/>
          <w:szCs w:val="23"/>
        </w:rPr>
      </w:pPr>
      <w:r w:rsidRPr="0042329E">
        <w:rPr>
          <w:rFonts w:cs="Times New Roman"/>
          <w:b/>
          <w:szCs w:val="23"/>
        </w:rPr>
        <w:t>VIII.</w:t>
      </w:r>
      <w:r w:rsidRPr="0042329E">
        <w:rPr>
          <w:rFonts w:cs="Times New Roman"/>
          <w:b/>
          <w:szCs w:val="23"/>
        </w:rPr>
        <w:tab/>
      </w:r>
      <w:r w:rsidRPr="004A79BF">
        <w:rPr>
          <w:rFonts w:cs="Times New Roman"/>
          <w:b/>
          <w:sz w:val="24"/>
          <w:szCs w:val="24"/>
        </w:rPr>
        <w:t>SUBORDINATION</w:t>
      </w:r>
    </w:p>
    <w:p w14:paraId="6654AEE6" w14:textId="77777777" w:rsidR="00A521D1" w:rsidRPr="0042329E" w:rsidRDefault="00A521D1" w:rsidP="00A521D1">
      <w:pPr>
        <w:pStyle w:val="BodyText"/>
        <w:ind w:left="121" w:right="180"/>
        <w:rPr>
          <w:rFonts w:cs="Times New Roman"/>
          <w:b/>
        </w:rPr>
      </w:pPr>
    </w:p>
    <w:p w14:paraId="59C6AAFC" w14:textId="74D5AA9B" w:rsidR="00A521D1" w:rsidRPr="0042329E" w:rsidRDefault="00A521D1" w:rsidP="00A521D1">
      <w:pPr>
        <w:rPr>
          <w:rFonts w:cs="Times New Roman"/>
          <w:szCs w:val="23"/>
        </w:rPr>
      </w:pPr>
      <w:r w:rsidRPr="0042329E">
        <w:rPr>
          <w:rFonts w:cs="Times New Roman"/>
          <w:szCs w:val="23"/>
        </w:rPr>
        <w:t>A mortgagee or other secured party who has initiated foreclosure proceedings on a debt secured by a mortgage or deed of trust on the Pro</w:t>
      </w:r>
      <w:r w:rsidR="00E7358F" w:rsidRPr="0042329E">
        <w:rPr>
          <w:rFonts w:cs="Times New Roman"/>
          <w:szCs w:val="23"/>
        </w:rPr>
        <w:t>perty or a Workforce Housing</w:t>
      </w:r>
      <w:r w:rsidRPr="0042329E">
        <w:rPr>
          <w:rFonts w:cs="Times New Roman"/>
          <w:szCs w:val="23"/>
        </w:rPr>
        <w:t xml:space="preserve"> Unit shall notify ACDS in writing at least thirty (30</w:t>
      </w:r>
      <w:r w:rsidR="00E7358F" w:rsidRPr="0042329E">
        <w:rPr>
          <w:rFonts w:cs="Times New Roman"/>
          <w:szCs w:val="23"/>
        </w:rPr>
        <w:t>)</w:t>
      </w:r>
      <w:r w:rsidRPr="0042329E">
        <w:rPr>
          <w:rFonts w:cs="Times New Roman"/>
          <w:szCs w:val="23"/>
        </w:rPr>
        <w:t xml:space="preserve"> days prior to the date of the foreclosure sale. If the Pro</w:t>
      </w:r>
      <w:r w:rsidR="00E7358F" w:rsidRPr="0042329E">
        <w:rPr>
          <w:rFonts w:cs="Times New Roman"/>
          <w:szCs w:val="23"/>
        </w:rPr>
        <w:t>perty or a Workforce Housing</w:t>
      </w:r>
      <w:r w:rsidRPr="0042329E">
        <w:rPr>
          <w:rFonts w:cs="Times New Roman"/>
          <w:szCs w:val="23"/>
        </w:rPr>
        <w:t xml:space="preserve"> Unit is sold at a foreclosure sale (including a transfer by deed in lieu of foreclosure) by the secured party, the County and ACDS shall cooperate with the secured party and sign the necessary documentation to terminate these covenants as to the Property or the </w:t>
      </w:r>
      <w:r w:rsidR="005773FA" w:rsidRPr="0042329E">
        <w:rPr>
          <w:rFonts w:cs="Times New Roman"/>
          <w:szCs w:val="23"/>
        </w:rPr>
        <w:t>Workforce Housing</w:t>
      </w:r>
      <w:r w:rsidRPr="0042329E">
        <w:rPr>
          <w:rFonts w:cs="Times New Roman"/>
          <w:szCs w:val="23"/>
        </w:rPr>
        <w:t xml:space="preserve"> Unit and record such termination among the Land Records. </w:t>
      </w:r>
      <w:r w:rsidRPr="0042329E">
        <w:rPr>
          <w:rFonts w:cs="Times New Roman"/>
          <w:szCs w:val="23"/>
        </w:rPr>
        <w:lastRenderedPageBreak/>
        <w:t xml:space="preserve">The County reserves the right to make a claim against any surplus proceeds for payment of any charges or fees payable upon default as provided in Article </w:t>
      </w:r>
      <w:r w:rsidR="00E270B2" w:rsidRPr="0042329E">
        <w:rPr>
          <w:rFonts w:cs="Times New Roman"/>
          <w:szCs w:val="23"/>
        </w:rPr>
        <w:t>IX</w:t>
      </w:r>
      <w:r w:rsidRPr="0042329E">
        <w:rPr>
          <w:rFonts w:cs="Times New Roman"/>
          <w:szCs w:val="23"/>
        </w:rPr>
        <w:t>(A) of this Declaration.</w:t>
      </w:r>
    </w:p>
    <w:p w14:paraId="564685B8" w14:textId="77777777" w:rsidR="000F2BCF" w:rsidRPr="0042329E" w:rsidRDefault="000F2BCF" w:rsidP="00A521D1">
      <w:pPr>
        <w:rPr>
          <w:rFonts w:cs="Times New Roman"/>
          <w:b/>
          <w:szCs w:val="23"/>
        </w:rPr>
      </w:pPr>
    </w:p>
    <w:p w14:paraId="4B603A44" w14:textId="02BBF8A5" w:rsidR="000D1C2E" w:rsidRPr="0042329E" w:rsidRDefault="00E270B2" w:rsidP="00CF755A">
      <w:pPr>
        <w:rPr>
          <w:rFonts w:cs="Times New Roman"/>
          <w:b/>
          <w:szCs w:val="23"/>
        </w:rPr>
      </w:pPr>
      <w:r w:rsidRPr="0042329E">
        <w:rPr>
          <w:rFonts w:cs="Times New Roman"/>
          <w:b/>
          <w:szCs w:val="23"/>
        </w:rPr>
        <w:t>IX</w:t>
      </w:r>
      <w:r w:rsidR="00CF755A" w:rsidRPr="0042329E">
        <w:rPr>
          <w:rFonts w:cs="Times New Roman"/>
          <w:b/>
          <w:szCs w:val="23"/>
        </w:rPr>
        <w:t>.</w:t>
      </w:r>
      <w:r w:rsidR="00CF755A" w:rsidRPr="0042329E">
        <w:rPr>
          <w:rFonts w:cs="Times New Roman"/>
          <w:b/>
          <w:szCs w:val="23"/>
        </w:rPr>
        <w:tab/>
      </w:r>
      <w:r w:rsidR="000D1C2E" w:rsidRPr="004A79BF">
        <w:rPr>
          <w:rFonts w:cs="Times New Roman"/>
          <w:b/>
          <w:sz w:val="24"/>
          <w:szCs w:val="24"/>
        </w:rPr>
        <w:t>ENFORCEMENT</w:t>
      </w:r>
    </w:p>
    <w:p w14:paraId="45A812E0" w14:textId="77777777" w:rsidR="000D1C2E" w:rsidRPr="0042329E" w:rsidRDefault="000D1C2E" w:rsidP="000D1C2E">
      <w:pPr>
        <w:rPr>
          <w:rFonts w:cs="Times New Roman"/>
          <w:b/>
          <w:szCs w:val="23"/>
        </w:rPr>
      </w:pPr>
    </w:p>
    <w:p w14:paraId="5BE902D9" w14:textId="36C6F4C5" w:rsidR="000D1C2E" w:rsidRPr="0042329E" w:rsidRDefault="000D1C2E" w:rsidP="000D1C2E">
      <w:pPr>
        <w:rPr>
          <w:rFonts w:cs="Times New Roman"/>
          <w:szCs w:val="23"/>
        </w:rPr>
      </w:pPr>
      <w:r w:rsidRPr="0042329E">
        <w:rPr>
          <w:rFonts w:cs="Times New Roman"/>
          <w:szCs w:val="23"/>
        </w:rPr>
        <w:t xml:space="preserve">The rights hereby granted include the right of </w:t>
      </w:r>
      <w:r w:rsidR="00B72D40" w:rsidRPr="0042329E">
        <w:rPr>
          <w:rFonts w:cs="Times New Roman"/>
          <w:szCs w:val="23"/>
        </w:rPr>
        <w:t xml:space="preserve">the </w:t>
      </w:r>
      <w:r w:rsidR="006E047E" w:rsidRPr="0042329E">
        <w:rPr>
          <w:rFonts w:cs="Times New Roman"/>
          <w:szCs w:val="23"/>
        </w:rPr>
        <w:t>County</w:t>
      </w:r>
      <w:r w:rsidR="00F24A0F" w:rsidRPr="0042329E">
        <w:rPr>
          <w:rFonts w:cs="Times New Roman"/>
          <w:szCs w:val="23"/>
        </w:rPr>
        <w:t>, or its designee, including ACDS,</w:t>
      </w:r>
      <w:r w:rsidR="006E047E" w:rsidRPr="0042329E">
        <w:rPr>
          <w:rFonts w:cs="Times New Roman"/>
          <w:szCs w:val="23"/>
        </w:rPr>
        <w:t xml:space="preserve"> </w:t>
      </w:r>
      <w:r w:rsidRPr="0042329E">
        <w:rPr>
          <w:rFonts w:cs="Times New Roman"/>
          <w:szCs w:val="23"/>
        </w:rPr>
        <w:t xml:space="preserve">to enforce this Declaration </w:t>
      </w:r>
      <w:r w:rsidR="0006151D" w:rsidRPr="0042329E">
        <w:rPr>
          <w:rFonts w:cs="Times New Roman"/>
          <w:szCs w:val="23"/>
        </w:rPr>
        <w:t>against the Declarant</w:t>
      </w:r>
      <w:r w:rsidR="00A02D19" w:rsidRPr="0042329E">
        <w:rPr>
          <w:rFonts w:cs="Times New Roman"/>
          <w:szCs w:val="23"/>
        </w:rPr>
        <w:t>,</w:t>
      </w:r>
      <w:r w:rsidR="0006151D" w:rsidRPr="0042329E">
        <w:rPr>
          <w:rFonts w:cs="Times New Roman"/>
          <w:szCs w:val="23"/>
        </w:rPr>
        <w:t xml:space="preserve"> or any successors in title</w:t>
      </w:r>
      <w:r w:rsidR="00A02D19" w:rsidRPr="0042329E">
        <w:rPr>
          <w:rFonts w:cs="Times New Roman"/>
          <w:szCs w:val="23"/>
        </w:rPr>
        <w:t>,</w:t>
      </w:r>
      <w:r w:rsidR="0006151D" w:rsidRPr="0042329E">
        <w:rPr>
          <w:rFonts w:cs="Times New Roman"/>
          <w:szCs w:val="23"/>
        </w:rPr>
        <w:t xml:space="preserve"> </w:t>
      </w:r>
      <w:r w:rsidRPr="0042329E">
        <w:rPr>
          <w:rFonts w:cs="Times New Roman"/>
          <w:szCs w:val="23"/>
        </w:rPr>
        <w:t xml:space="preserve">independently by appropriate legal proceedings and to obtain injunction and other appropriate relief against any violations and shall be in addition to, and not in limitation of, any other rights and remedies available to the </w:t>
      </w:r>
      <w:r w:rsidR="0006151D" w:rsidRPr="0042329E">
        <w:rPr>
          <w:rFonts w:cs="Times New Roman"/>
          <w:szCs w:val="23"/>
        </w:rPr>
        <w:t xml:space="preserve">County or the </w:t>
      </w:r>
      <w:r w:rsidRPr="0042329E">
        <w:rPr>
          <w:rFonts w:cs="Times New Roman"/>
          <w:szCs w:val="23"/>
        </w:rPr>
        <w:t xml:space="preserve">Declarant. </w:t>
      </w:r>
    </w:p>
    <w:p w14:paraId="151F391E" w14:textId="77777777" w:rsidR="001944C6" w:rsidRPr="0042329E" w:rsidRDefault="001944C6" w:rsidP="000D1C2E">
      <w:pPr>
        <w:rPr>
          <w:rFonts w:cs="Times New Roman"/>
          <w:szCs w:val="23"/>
        </w:rPr>
      </w:pPr>
    </w:p>
    <w:p w14:paraId="69DEF828" w14:textId="455B59CB" w:rsidR="0030346E" w:rsidRPr="0042329E" w:rsidRDefault="0030346E" w:rsidP="004A79BF">
      <w:pPr>
        <w:pStyle w:val="ListParagraph"/>
        <w:numPr>
          <w:ilvl w:val="0"/>
          <w:numId w:val="21"/>
        </w:numPr>
        <w:rPr>
          <w:rFonts w:cs="Times New Roman"/>
          <w:szCs w:val="23"/>
        </w:rPr>
      </w:pPr>
      <w:r w:rsidRPr="0042329E">
        <w:rPr>
          <w:rFonts w:cs="Times New Roman"/>
          <w:szCs w:val="23"/>
        </w:rPr>
        <w:t xml:space="preserve">Without limitation of any other rights or remedies of the </w:t>
      </w:r>
      <w:r w:rsidR="006B4FA6" w:rsidRPr="0042329E">
        <w:rPr>
          <w:rFonts w:cs="Times New Roman"/>
          <w:szCs w:val="23"/>
        </w:rPr>
        <w:t>County</w:t>
      </w:r>
      <w:r w:rsidR="00AD5DA1" w:rsidRPr="0042329E">
        <w:rPr>
          <w:rFonts w:cs="Times New Roman"/>
          <w:szCs w:val="23"/>
        </w:rPr>
        <w:t>,</w:t>
      </w:r>
      <w:r w:rsidR="006B4FA6" w:rsidRPr="0042329E">
        <w:rPr>
          <w:rFonts w:cs="Times New Roman"/>
          <w:szCs w:val="23"/>
        </w:rPr>
        <w:t xml:space="preserve"> </w:t>
      </w:r>
      <w:r w:rsidRPr="0042329E">
        <w:rPr>
          <w:rFonts w:cs="Times New Roman"/>
          <w:szCs w:val="23"/>
        </w:rPr>
        <w:t xml:space="preserve">in the event of any </w:t>
      </w:r>
      <w:r w:rsidR="00AD5DA1" w:rsidRPr="0042329E">
        <w:rPr>
          <w:rFonts w:cs="Times New Roman"/>
          <w:szCs w:val="23"/>
        </w:rPr>
        <w:t xml:space="preserve">initial residential </w:t>
      </w:r>
      <w:r w:rsidRPr="0042329E">
        <w:rPr>
          <w:rFonts w:cs="Times New Roman"/>
          <w:szCs w:val="23"/>
        </w:rPr>
        <w:t xml:space="preserve">occupancy of the </w:t>
      </w:r>
      <w:r w:rsidR="00A02D19" w:rsidRPr="0042329E">
        <w:rPr>
          <w:rFonts w:cs="Times New Roman"/>
          <w:szCs w:val="23"/>
        </w:rPr>
        <w:t>Workforce Housing Units</w:t>
      </w:r>
      <w:r w:rsidRPr="0042329E">
        <w:rPr>
          <w:rFonts w:cs="Times New Roman"/>
          <w:szCs w:val="23"/>
        </w:rPr>
        <w:t xml:space="preserve"> in violation of the provisions of this Declaration, the County shall be entitled to the following remedies, </w:t>
      </w:r>
      <w:r w:rsidR="00AD5DA1" w:rsidRPr="0042329E">
        <w:rPr>
          <w:rFonts w:cs="Times New Roman"/>
          <w:szCs w:val="23"/>
        </w:rPr>
        <w:t>after notice and an opportunity to cure within forty-five (45) days</w:t>
      </w:r>
      <w:r w:rsidR="00A44D2D" w:rsidRPr="0042329E">
        <w:rPr>
          <w:rFonts w:cs="Times New Roman"/>
          <w:szCs w:val="23"/>
        </w:rPr>
        <w:t xml:space="preserve">, </w:t>
      </w:r>
      <w:r w:rsidRPr="0042329E">
        <w:rPr>
          <w:rFonts w:cs="Times New Roman"/>
          <w:szCs w:val="23"/>
        </w:rPr>
        <w:t xml:space="preserve">which </w:t>
      </w:r>
      <w:r w:rsidR="00A44D2D" w:rsidRPr="0042329E">
        <w:rPr>
          <w:rFonts w:cs="Times New Roman"/>
          <w:szCs w:val="23"/>
        </w:rPr>
        <w:t xml:space="preserve">remedies </w:t>
      </w:r>
      <w:r w:rsidRPr="0042329E">
        <w:rPr>
          <w:rFonts w:cs="Times New Roman"/>
          <w:szCs w:val="23"/>
        </w:rPr>
        <w:t>shall be cumulative and not mutually exclusive:</w:t>
      </w:r>
    </w:p>
    <w:p w14:paraId="29E30294" w14:textId="77777777" w:rsidR="0030346E" w:rsidRPr="0042329E" w:rsidRDefault="0030346E" w:rsidP="0030346E">
      <w:pPr>
        <w:pStyle w:val="ListParagraph"/>
        <w:ind w:left="630"/>
        <w:rPr>
          <w:rFonts w:cs="Times New Roman"/>
          <w:szCs w:val="23"/>
        </w:rPr>
      </w:pPr>
    </w:p>
    <w:p w14:paraId="04E6BEC3" w14:textId="496C3A52" w:rsidR="0030346E" w:rsidRPr="004A79BF" w:rsidRDefault="004A79BF" w:rsidP="004A79BF">
      <w:pPr>
        <w:ind w:left="1440" w:hanging="360"/>
        <w:rPr>
          <w:rFonts w:cs="Times New Roman"/>
          <w:szCs w:val="23"/>
        </w:rPr>
      </w:pPr>
      <w:r>
        <w:rPr>
          <w:rFonts w:cs="Times New Roman"/>
          <w:szCs w:val="23"/>
        </w:rPr>
        <w:t xml:space="preserve">1.    </w:t>
      </w:r>
      <w:r w:rsidR="001944C6" w:rsidRPr="004A79BF">
        <w:rPr>
          <w:rFonts w:cs="Times New Roman"/>
          <w:szCs w:val="23"/>
        </w:rPr>
        <w:t>Damages for the co</w:t>
      </w:r>
      <w:r w:rsidR="0030346E" w:rsidRPr="004A79BF">
        <w:rPr>
          <w:rFonts w:cs="Times New Roman"/>
          <w:szCs w:val="23"/>
        </w:rPr>
        <w:t>st of cr</w:t>
      </w:r>
      <w:r w:rsidR="00A72ED4" w:rsidRPr="004A79BF">
        <w:rPr>
          <w:rFonts w:cs="Times New Roman"/>
          <w:szCs w:val="23"/>
        </w:rPr>
        <w:t xml:space="preserve">eating or obtaining a comparable dwelling unit for an Eligible Household; and </w:t>
      </w:r>
    </w:p>
    <w:p w14:paraId="2330EDE6" w14:textId="77777777" w:rsidR="000A1A41" w:rsidRPr="0042329E" w:rsidRDefault="000A1A41" w:rsidP="000A1A41">
      <w:pPr>
        <w:pStyle w:val="ListParagraph"/>
        <w:ind w:left="990"/>
        <w:rPr>
          <w:rFonts w:cs="Times New Roman"/>
          <w:szCs w:val="23"/>
        </w:rPr>
      </w:pPr>
    </w:p>
    <w:p w14:paraId="272346BB" w14:textId="7AC2873B" w:rsidR="00A72ED4" w:rsidRPr="004A79BF" w:rsidRDefault="004A79BF" w:rsidP="004A79BF">
      <w:pPr>
        <w:ind w:left="1440" w:hanging="360"/>
        <w:rPr>
          <w:rFonts w:cs="Times New Roman"/>
          <w:szCs w:val="23"/>
        </w:rPr>
      </w:pPr>
      <w:r>
        <w:rPr>
          <w:rFonts w:cs="Times New Roman"/>
          <w:szCs w:val="23"/>
        </w:rPr>
        <w:t xml:space="preserve">2.    </w:t>
      </w:r>
      <w:r w:rsidR="00A72ED4" w:rsidRPr="004A79BF">
        <w:rPr>
          <w:rFonts w:cs="Times New Roman"/>
          <w:szCs w:val="23"/>
        </w:rPr>
        <w:t>If the Pro</w:t>
      </w:r>
      <w:r w:rsidR="00E47F59" w:rsidRPr="004A79BF">
        <w:rPr>
          <w:rFonts w:cs="Times New Roman"/>
          <w:szCs w:val="23"/>
        </w:rPr>
        <w:t>perty</w:t>
      </w:r>
      <w:r w:rsidR="0006151D" w:rsidRPr="004A79BF">
        <w:rPr>
          <w:rFonts w:cs="Times New Roman"/>
          <w:szCs w:val="23"/>
        </w:rPr>
        <w:t>, or any part of it,</w:t>
      </w:r>
      <w:r w:rsidR="00A72ED4" w:rsidRPr="004A79BF">
        <w:rPr>
          <w:rFonts w:cs="Times New Roman"/>
          <w:szCs w:val="23"/>
        </w:rPr>
        <w:t xml:space="preserve"> received a full or partial waiver of any County charges or fees</w:t>
      </w:r>
      <w:r w:rsidR="00F24A0F" w:rsidRPr="004A79BF">
        <w:rPr>
          <w:rFonts w:cs="Times New Roman"/>
          <w:szCs w:val="23"/>
        </w:rPr>
        <w:t>, including impact fees, utility fees, utility connection charges, or other exempted fees or charges,</w:t>
      </w:r>
      <w:r w:rsidR="00A72ED4" w:rsidRPr="004A79BF">
        <w:rPr>
          <w:rFonts w:cs="Times New Roman"/>
          <w:szCs w:val="23"/>
        </w:rPr>
        <w:t xml:space="preserve"> as a result of </w:t>
      </w:r>
      <w:r w:rsidR="0006151D" w:rsidRPr="004A79BF">
        <w:rPr>
          <w:rFonts w:cs="Times New Roman"/>
          <w:szCs w:val="23"/>
        </w:rPr>
        <w:t xml:space="preserve">including </w:t>
      </w:r>
      <w:r w:rsidR="00A72ED4" w:rsidRPr="004A79BF">
        <w:rPr>
          <w:rFonts w:cs="Times New Roman"/>
          <w:szCs w:val="23"/>
        </w:rPr>
        <w:t xml:space="preserve"> </w:t>
      </w:r>
      <w:r w:rsidR="0006151D" w:rsidRPr="004A79BF">
        <w:rPr>
          <w:rFonts w:cs="Times New Roman"/>
          <w:szCs w:val="23"/>
        </w:rPr>
        <w:t xml:space="preserve">the </w:t>
      </w:r>
      <w:r w:rsidR="00A72ED4" w:rsidRPr="004A79BF">
        <w:rPr>
          <w:rFonts w:cs="Times New Roman"/>
          <w:szCs w:val="23"/>
        </w:rPr>
        <w:t>Workforce Housing</w:t>
      </w:r>
      <w:r w:rsidR="0006151D" w:rsidRPr="004A79BF">
        <w:rPr>
          <w:rFonts w:cs="Times New Roman"/>
          <w:szCs w:val="23"/>
        </w:rPr>
        <w:t xml:space="preserve"> Units</w:t>
      </w:r>
      <w:r w:rsidR="00A72ED4" w:rsidRPr="004A79BF">
        <w:rPr>
          <w:rFonts w:cs="Times New Roman"/>
          <w:szCs w:val="23"/>
        </w:rPr>
        <w:t>,</w:t>
      </w:r>
      <w:r w:rsidR="00907380" w:rsidRPr="004A79BF">
        <w:rPr>
          <w:rFonts w:cs="Times New Roman"/>
          <w:szCs w:val="23"/>
        </w:rPr>
        <w:t xml:space="preserve"> the County is entitled to</w:t>
      </w:r>
      <w:r w:rsidR="00A72ED4" w:rsidRPr="004A79BF">
        <w:rPr>
          <w:rFonts w:cs="Times New Roman"/>
          <w:szCs w:val="23"/>
        </w:rPr>
        <w:t xml:space="preserve"> recoupment and payment of any such charges </w:t>
      </w:r>
      <w:r w:rsidR="000A1A41" w:rsidRPr="004A79BF">
        <w:rPr>
          <w:rFonts w:cs="Times New Roman"/>
          <w:szCs w:val="23"/>
        </w:rPr>
        <w:t>in full</w:t>
      </w:r>
      <w:r w:rsidR="00CD4185" w:rsidRPr="004A79BF">
        <w:rPr>
          <w:rFonts w:cs="Times New Roman"/>
          <w:szCs w:val="23"/>
        </w:rPr>
        <w:t>, in the amount that would have been due at the time the development was approved,</w:t>
      </w:r>
      <w:r w:rsidR="000A1A41" w:rsidRPr="004A79BF">
        <w:rPr>
          <w:rFonts w:cs="Times New Roman"/>
          <w:szCs w:val="23"/>
        </w:rPr>
        <w:t xml:space="preserve"> as if the Pro</w:t>
      </w:r>
      <w:r w:rsidR="00E47F59" w:rsidRPr="004A79BF">
        <w:rPr>
          <w:rFonts w:cs="Times New Roman"/>
          <w:szCs w:val="23"/>
        </w:rPr>
        <w:t>perty</w:t>
      </w:r>
      <w:r w:rsidR="000A1A41" w:rsidRPr="004A79BF">
        <w:rPr>
          <w:rFonts w:cs="Times New Roman"/>
          <w:szCs w:val="23"/>
        </w:rPr>
        <w:t xml:space="preserve"> </w:t>
      </w:r>
      <w:r w:rsidR="0006151D" w:rsidRPr="004A79BF">
        <w:rPr>
          <w:rFonts w:cs="Times New Roman"/>
          <w:szCs w:val="23"/>
        </w:rPr>
        <w:t>did not include</w:t>
      </w:r>
      <w:r w:rsidR="000A1A41" w:rsidRPr="004A79BF">
        <w:rPr>
          <w:rFonts w:cs="Times New Roman"/>
          <w:szCs w:val="23"/>
        </w:rPr>
        <w:t xml:space="preserve"> Workforce Housing</w:t>
      </w:r>
      <w:r w:rsidR="0006151D" w:rsidRPr="004A79BF">
        <w:rPr>
          <w:rFonts w:cs="Times New Roman"/>
          <w:szCs w:val="23"/>
        </w:rPr>
        <w:t xml:space="preserve"> Units</w:t>
      </w:r>
      <w:r w:rsidR="000A1A41" w:rsidRPr="004A79BF">
        <w:rPr>
          <w:rFonts w:cs="Times New Roman"/>
          <w:szCs w:val="23"/>
        </w:rPr>
        <w:t xml:space="preserve">, which charges shall be a lien upon </w:t>
      </w:r>
      <w:r w:rsidR="008A4E6A" w:rsidRPr="004A79BF">
        <w:rPr>
          <w:rFonts w:cs="Times New Roman"/>
          <w:szCs w:val="23"/>
        </w:rPr>
        <w:t xml:space="preserve">any Workforce Housing Unit in violation and all other Workforce Housing Units still owned by the Declarant </w:t>
      </w:r>
      <w:r w:rsidR="000A1A41" w:rsidRPr="004A79BF">
        <w:rPr>
          <w:rFonts w:cs="Times New Roman"/>
          <w:szCs w:val="23"/>
        </w:rPr>
        <w:t>in the full amount of the charges and fe</w:t>
      </w:r>
      <w:r w:rsidR="00E361B6" w:rsidRPr="004A79BF">
        <w:rPr>
          <w:rFonts w:cs="Times New Roman"/>
          <w:szCs w:val="23"/>
        </w:rPr>
        <w:t>e</w:t>
      </w:r>
      <w:r w:rsidR="000A1A41" w:rsidRPr="004A79BF">
        <w:rPr>
          <w:rFonts w:cs="Times New Roman"/>
          <w:szCs w:val="23"/>
        </w:rPr>
        <w:t xml:space="preserve">s </w:t>
      </w:r>
      <w:r w:rsidR="00170942" w:rsidRPr="004A79BF">
        <w:rPr>
          <w:rFonts w:cs="Times New Roman"/>
          <w:szCs w:val="23"/>
        </w:rPr>
        <w:t>waived</w:t>
      </w:r>
      <w:r w:rsidR="000A1A41" w:rsidRPr="004A79BF">
        <w:rPr>
          <w:rFonts w:cs="Times New Roman"/>
          <w:szCs w:val="23"/>
        </w:rPr>
        <w:t xml:space="preserve">, plus annual interest </w:t>
      </w:r>
      <w:r w:rsidR="00170942" w:rsidRPr="004A79BF">
        <w:rPr>
          <w:rFonts w:cs="Times New Roman"/>
          <w:szCs w:val="23"/>
        </w:rPr>
        <w:t>to ac</w:t>
      </w:r>
      <w:r w:rsidR="00907380" w:rsidRPr="004A79BF">
        <w:rPr>
          <w:rFonts w:cs="Times New Roman"/>
          <w:szCs w:val="23"/>
        </w:rPr>
        <w:t>cru</w:t>
      </w:r>
      <w:r w:rsidR="00170942" w:rsidRPr="004A79BF">
        <w:rPr>
          <w:rFonts w:cs="Times New Roman"/>
          <w:szCs w:val="23"/>
        </w:rPr>
        <w:t>e at the rate for overdue property taxes as set forth in</w:t>
      </w:r>
      <w:r w:rsidR="00E361B6" w:rsidRPr="004A79BF">
        <w:rPr>
          <w:rFonts w:cs="Times New Roman"/>
          <w:szCs w:val="23"/>
        </w:rPr>
        <w:t xml:space="preserve"> § </w:t>
      </w:r>
      <w:r w:rsidR="00170942" w:rsidRPr="004A79BF">
        <w:rPr>
          <w:rFonts w:cs="Times New Roman"/>
          <w:szCs w:val="23"/>
        </w:rPr>
        <w:t>4-1-103</w:t>
      </w:r>
      <w:r w:rsidR="00E361B6" w:rsidRPr="004A79BF">
        <w:rPr>
          <w:rFonts w:cs="Times New Roman"/>
          <w:szCs w:val="23"/>
        </w:rPr>
        <w:t xml:space="preserve"> of the  County Code</w:t>
      </w:r>
      <w:r w:rsidR="00A02D19" w:rsidRPr="004A79BF">
        <w:rPr>
          <w:rFonts w:cs="Times New Roman"/>
          <w:szCs w:val="23"/>
        </w:rPr>
        <w:t>,</w:t>
      </w:r>
      <w:r w:rsidR="000A1A41" w:rsidRPr="004A79BF">
        <w:rPr>
          <w:rFonts w:cs="Times New Roman"/>
          <w:szCs w:val="23"/>
        </w:rPr>
        <w:t xml:space="preserve"> </w:t>
      </w:r>
      <w:r w:rsidR="00907380" w:rsidRPr="004A79BF">
        <w:rPr>
          <w:rFonts w:cs="Times New Roman"/>
          <w:szCs w:val="23"/>
        </w:rPr>
        <w:t xml:space="preserve">all of </w:t>
      </w:r>
      <w:r w:rsidR="000A1A41" w:rsidRPr="004A79BF">
        <w:rPr>
          <w:rFonts w:cs="Times New Roman"/>
          <w:szCs w:val="23"/>
        </w:rPr>
        <w:t xml:space="preserve">which shall be collectable </w:t>
      </w:r>
      <w:r w:rsidR="00170942" w:rsidRPr="004A79BF">
        <w:rPr>
          <w:rFonts w:cs="Times New Roman"/>
          <w:szCs w:val="23"/>
        </w:rPr>
        <w:t xml:space="preserve">and enforceable in the same manner as property taxes in accordance with </w:t>
      </w:r>
      <w:r w:rsidR="000A1A41" w:rsidRPr="004A79BF">
        <w:rPr>
          <w:rFonts w:cs="Times New Roman"/>
          <w:szCs w:val="23"/>
        </w:rPr>
        <w:t>§1-8-101</w:t>
      </w:r>
      <w:r w:rsidR="00170942" w:rsidRPr="004A79BF">
        <w:rPr>
          <w:rFonts w:cs="Times New Roman"/>
          <w:szCs w:val="23"/>
        </w:rPr>
        <w:t xml:space="preserve"> of the County Code</w:t>
      </w:r>
      <w:r w:rsidR="00E361B6" w:rsidRPr="004A79BF">
        <w:rPr>
          <w:rFonts w:cs="Times New Roman"/>
          <w:szCs w:val="23"/>
        </w:rPr>
        <w:t>.</w:t>
      </w:r>
    </w:p>
    <w:p w14:paraId="0F5D33ED" w14:textId="77777777" w:rsidR="000A1A41" w:rsidRPr="0042329E" w:rsidRDefault="000A1A41" w:rsidP="000A1A41">
      <w:pPr>
        <w:rPr>
          <w:rFonts w:cs="Times New Roman"/>
          <w:szCs w:val="23"/>
        </w:rPr>
      </w:pPr>
    </w:p>
    <w:p w14:paraId="059DC339" w14:textId="4AC03FA6" w:rsidR="000A1A41" w:rsidRPr="0042329E" w:rsidRDefault="000A1A41" w:rsidP="00811C70">
      <w:pPr>
        <w:pStyle w:val="ListParagraph"/>
        <w:numPr>
          <w:ilvl w:val="0"/>
          <w:numId w:val="21"/>
        </w:numPr>
        <w:rPr>
          <w:rFonts w:cs="Times New Roman"/>
          <w:szCs w:val="23"/>
        </w:rPr>
      </w:pPr>
      <w:r w:rsidRPr="0042329E">
        <w:rPr>
          <w:rFonts w:cs="Times New Roman"/>
          <w:szCs w:val="23"/>
        </w:rPr>
        <w:t>Declarant grants the County</w:t>
      </w:r>
      <w:r w:rsidR="00F24A0F" w:rsidRPr="0042329E">
        <w:rPr>
          <w:rFonts w:cs="Times New Roman"/>
          <w:szCs w:val="23"/>
        </w:rPr>
        <w:t xml:space="preserve"> or its designee, including ACDS,</w:t>
      </w:r>
      <w:r w:rsidRPr="0042329E">
        <w:rPr>
          <w:rFonts w:cs="Times New Roman"/>
          <w:szCs w:val="23"/>
        </w:rPr>
        <w:t xml:space="preserve"> the right to </w:t>
      </w:r>
      <w:r w:rsidR="0000548E" w:rsidRPr="0042329E">
        <w:rPr>
          <w:rFonts w:cs="Times New Roman"/>
          <w:szCs w:val="23"/>
        </w:rPr>
        <w:t>enter</w:t>
      </w:r>
      <w:r w:rsidRPr="0042329E">
        <w:rPr>
          <w:rFonts w:cs="Times New Roman"/>
          <w:szCs w:val="23"/>
        </w:rPr>
        <w:t xml:space="preserve"> upon the Pro</w:t>
      </w:r>
      <w:r w:rsidR="00922D35" w:rsidRPr="0042329E">
        <w:rPr>
          <w:rFonts w:cs="Times New Roman"/>
          <w:szCs w:val="23"/>
        </w:rPr>
        <w:t>perty</w:t>
      </w:r>
      <w:r w:rsidR="0006151D" w:rsidRPr="0042329E">
        <w:rPr>
          <w:rFonts w:cs="Times New Roman"/>
          <w:szCs w:val="23"/>
        </w:rPr>
        <w:t xml:space="preserve"> </w:t>
      </w:r>
      <w:r w:rsidR="0083202D" w:rsidRPr="0042329E">
        <w:rPr>
          <w:rFonts w:cs="Times New Roman"/>
          <w:szCs w:val="23"/>
        </w:rPr>
        <w:t xml:space="preserve">upon reasonable advance notice </w:t>
      </w:r>
      <w:r w:rsidRPr="0042329E">
        <w:rPr>
          <w:rFonts w:cs="Times New Roman"/>
          <w:szCs w:val="23"/>
        </w:rPr>
        <w:t xml:space="preserve">for the purpose of enforcing </w:t>
      </w:r>
      <w:r w:rsidR="0000548E" w:rsidRPr="0042329E">
        <w:rPr>
          <w:rFonts w:cs="Times New Roman"/>
          <w:szCs w:val="23"/>
        </w:rPr>
        <w:t xml:space="preserve">the restrictions herein contained or </w:t>
      </w:r>
      <w:r w:rsidR="00F17E44" w:rsidRPr="0042329E">
        <w:rPr>
          <w:rFonts w:cs="Times New Roman"/>
          <w:szCs w:val="23"/>
        </w:rPr>
        <w:t>for</w:t>
      </w:r>
      <w:r w:rsidR="0000548E" w:rsidRPr="0042329E">
        <w:rPr>
          <w:rFonts w:cs="Times New Roman"/>
          <w:szCs w:val="23"/>
        </w:rPr>
        <w:t xml:space="preserve"> taking </w:t>
      </w:r>
      <w:r w:rsidR="00D95237" w:rsidRPr="0042329E">
        <w:rPr>
          <w:rFonts w:cs="Times New Roman"/>
          <w:szCs w:val="23"/>
        </w:rPr>
        <w:t xml:space="preserve">all actions with respect to the </w:t>
      </w:r>
      <w:r w:rsidR="008E7C8B" w:rsidRPr="0042329E">
        <w:rPr>
          <w:rFonts w:cs="Times New Roman"/>
          <w:szCs w:val="23"/>
        </w:rPr>
        <w:t>Property</w:t>
      </w:r>
      <w:r w:rsidR="00F17E44" w:rsidRPr="0042329E">
        <w:rPr>
          <w:rFonts w:cs="Times New Roman"/>
          <w:szCs w:val="23"/>
        </w:rPr>
        <w:t xml:space="preserve"> and the </w:t>
      </w:r>
      <w:r w:rsidR="007B1A03" w:rsidRPr="0042329E">
        <w:rPr>
          <w:rFonts w:cs="Times New Roman"/>
          <w:szCs w:val="23"/>
        </w:rPr>
        <w:t>Workforce Housing Units</w:t>
      </w:r>
      <w:r w:rsidR="00D95237" w:rsidRPr="0042329E">
        <w:rPr>
          <w:rFonts w:cs="Times New Roman"/>
          <w:szCs w:val="23"/>
        </w:rPr>
        <w:t>, which the County may determine to be necessary or appropriate, to prevent, remedy or abate any violation of this Declaration</w:t>
      </w:r>
      <w:r w:rsidR="007B1A03" w:rsidRPr="0042329E">
        <w:rPr>
          <w:rFonts w:cs="Times New Roman"/>
          <w:szCs w:val="23"/>
        </w:rPr>
        <w:t>, including by court order</w:t>
      </w:r>
      <w:r w:rsidR="00D95237" w:rsidRPr="0042329E">
        <w:rPr>
          <w:rFonts w:cs="Times New Roman"/>
          <w:szCs w:val="23"/>
        </w:rPr>
        <w:t xml:space="preserve">. </w:t>
      </w:r>
    </w:p>
    <w:p w14:paraId="1057170F" w14:textId="77777777" w:rsidR="00BF4A42" w:rsidRPr="0042329E" w:rsidRDefault="00BF4A42" w:rsidP="00BF4A42">
      <w:pPr>
        <w:pStyle w:val="ListParagraph"/>
        <w:ind w:left="630"/>
        <w:rPr>
          <w:rFonts w:cs="Times New Roman"/>
          <w:szCs w:val="23"/>
        </w:rPr>
      </w:pPr>
    </w:p>
    <w:p w14:paraId="26E48356" w14:textId="77777777" w:rsidR="00AD1BC6" w:rsidRPr="0042329E" w:rsidRDefault="00D95237" w:rsidP="00811C70">
      <w:pPr>
        <w:pStyle w:val="ListParagraph"/>
        <w:numPr>
          <w:ilvl w:val="0"/>
          <w:numId w:val="21"/>
        </w:numPr>
        <w:rPr>
          <w:rFonts w:cs="Times New Roman"/>
          <w:szCs w:val="23"/>
        </w:rPr>
      </w:pPr>
      <w:r w:rsidRPr="0042329E">
        <w:rPr>
          <w:rFonts w:cs="Times New Roman"/>
          <w:szCs w:val="23"/>
        </w:rPr>
        <w:t xml:space="preserve">In addition to the foregoing, in the </w:t>
      </w:r>
      <w:r w:rsidR="00BF4A42" w:rsidRPr="0042329E">
        <w:rPr>
          <w:rFonts w:cs="Times New Roman"/>
          <w:szCs w:val="23"/>
        </w:rPr>
        <w:t>event</w:t>
      </w:r>
      <w:r w:rsidRPr="0042329E">
        <w:rPr>
          <w:rFonts w:cs="Times New Roman"/>
          <w:szCs w:val="23"/>
        </w:rPr>
        <w:t xml:space="preserve"> of a violation of the provisions of this Declaration, </w:t>
      </w:r>
      <w:r w:rsidR="00BF4A42" w:rsidRPr="0042329E">
        <w:rPr>
          <w:rFonts w:cs="Times New Roman"/>
          <w:szCs w:val="23"/>
        </w:rPr>
        <w:t>the</w:t>
      </w:r>
      <w:r w:rsidRPr="0042329E">
        <w:rPr>
          <w:rFonts w:cs="Times New Roman"/>
          <w:szCs w:val="23"/>
        </w:rPr>
        <w:t xml:space="preserve"> County may take appropriate enforcement action against </w:t>
      </w:r>
      <w:r w:rsidR="00BF4A42" w:rsidRPr="0042329E">
        <w:rPr>
          <w:rFonts w:cs="Times New Roman"/>
          <w:szCs w:val="23"/>
        </w:rPr>
        <w:t xml:space="preserve">the Declarant, </w:t>
      </w:r>
    </w:p>
    <w:p w14:paraId="114EF150" w14:textId="007DCEFE" w:rsidR="00CF755A" w:rsidRPr="0042329E" w:rsidRDefault="00423914" w:rsidP="004A79BF">
      <w:pPr>
        <w:pStyle w:val="ListParagraph"/>
        <w:rPr>
          <w:rFonts w:cs="Times New Roman"/>
          <w:szCs w:val="23"/>
        </w:rPr>
      </w:pPr>
      <w:r w:rsidRPr="0042329E">
        <w:rPr>
          <w:rFonts w:cs="Times New Roman"/>
          <w:szCs w:val="23"/>
        </w:rPr>
        <w:t>i</w:t>
      </w:r>
      <w:r w:rsidR="006B4FA6" w:rsidRPr="0042329E">
        <w:rPr>
          <w:rFonts w:cs="Times New Roman"/>
          <w:szCs w:val="23"/>
        </w:rPr>
        <w:t xml:space="preserve">ncluding, </w:t>
      </w:r>
      <w:r w:rsidR="00BF4A42" w:rsidRPr="0042329E">
        <w:rPr>
          <w:rFonts w:cs="Times New Roman"/>
          <w:szCs w:val="23"/>
        </w:rPr>
        <w:t xml:space="preserve">without limitation, legal action to compel Declarant to comply with the requirements of this Declaration. </w:t>
      </w:r>
      <w:r w:rsidR="000F2BCF" w:rsidRPr="0042329E">
        <w:rPr>
          <w:rFonts w:cs="Times New Roman"/>
          <w:szCs w:val="23"/>
        </w:rPr>
        <w:t>The Declarant</w:t>
      </w:r>
      <w:r w:rsidR="0006151D" w:rsidRPr="0042329E">
        <w:rPr>
          <w:rFonts w:cs="Times New Roman"/>
          <w:szCs w:val="23"/>
        </w:rPr>
        <w:t xml:space="preserve"> </w:t>
      </w:r>
      <w:r w:rsidR="00BF4A42" w:rsidRPr="0042329E">
        <w:rPr>
          <w:rFonts w:cs="Times New Roman"/>
          <w:szCs w:val="23"/>
        </w:rPr>
        <w:t xml:space="preserve">shall pay all fees and expenses including legal fees of the County in the event </w:t>
      </w:r>
      <w:r w:rsidR="00A44D2D" w:rsidRPr="0042329E">
        <w:rPr>
          <w:rFonts w:cs="Times New Roman"/>
          <w:szCs w:val="23"/>
        </w:rPr>
        <w:t>the County prevails in such legal action</w:t>
      </w:r>
      <w:r w:rsidR="00BF4A42" w:rsidRPr="0042329E">
        <w:rPr>
          <w:rFonts w:cs="Times New Roman"/>
          <w:szCs w:val="23"/>
        </w:rPr>
        <w:t xml:space="preserve">. </w:t>
      </w:r>
    </w:p>
    <w:p w14:paraId="1CE97722" w14:textId="77777777" w:rsidR="002610F7" w:rsidRPr="0042329E" w:rsidRDefault="002610F7" w:rsidP="00CF755A">
      <w:pPr>
        <w:pStyle w:val="ListParagraph"/>
        <w:ind w:left="630"/>
        <w:rPr>
          <w:rFonts w:cs="Times New Roman"/>
          <w:szCs w:val="23"/>
        </w:rPr>
      </w:pPr>
    </w:p>
    <w:p w14:paraId="2C9E32BD" w14:textId="492EA251" w:rsidR="005D39BB" w:rsidRPr="0042329E" w:rsidRDefault="0080047B" w:rsidP="00CF755A">
      <w:pPr>
        <w:pStyle w:val="ListParagraph"/>
        <w:ind w:left="0"/>
        <w:rPr>
          <w:rFonts w:cs="Times New Roman"/>
          <w:szCs w:val="23"/>
        </w:rPr>
      </w:pPr>
      <w:r w:rsidRPr="0042329E">
        <w:rPr>
          <w:rFonts w:cs="Times New Roman"/>
          <w:b/>
          <w:szCs w:val="23"/>
        </w:rPr>
        <w:lastRenderedPageBreak/>
        <w:t>X</w:t>
      </w:r>
      <w:r w:rsidR="00CF755A" w:rsidRPr="0042329E">
        <w:rPr>
          <w:rFonts w:cs="Times New Roman"/>
          <w:b/>
          <w:szCs w:val="23"/>
        </w:rPr>
        <w:t>.</w:t>
      </w:r>
      <w:r w:rsidR="00CF755A" w:rsidRPr="0042329E">
        <w:rPr>
          <w:rFonts w:cs="Times New Roman"/>
          <w:b/>
          <w:szCs w:val="23"/>
        </w:rPr>
        <w:tab/>
      </w:r>
      <w:r w:rsidR="005D39BB" w:rsidRPr="00811C70">
        <w:rPr>
          <w:rFonts w:cs="Times New Roman"/>
          <w:b/>
          <w:sz w:val="24"/>
          <w:szCs w:val="24"/>
        </w:rPr>
        <w:t xml:space="preserve">SEVERABILITY </w:t>
      </w:r>
    </w:p>
    <w:p w14:paraId="4C0D4B1C" w14:textId="77777777" w:rsidR="005D39BB" w:rsidRPr="0042329E" w:rsidRDefault="005D39BB" w:rsidP="005D39BB">
      <w:pPr>
        <w:rPr>
          <w:rFonts w:cs="Times New Roman"/>
          <w:b/>
          <w:szCs w:val="23"/>
        </w:rPr>
      </w:pPr>
    </w:p>
    <w:p w14:paraId="59D4AA84" w14:textId="7C27B163" w:rsidR="0080047B" w:rsidRPr="0042329E" w:rsidRDefault="005D39BB" w:rsidP="0080047B">
      <w:pPr>
        <w:ind w:right="-36"/>
        <w:rPr>
          <w:rFonts w:cs="Times New Roman"/>
          <w:szCs w:val="23"/>
          <w:lang w:eastAsia="ja-JP"/>
        </w:rPr>
      </w:pPr>
      <w:r w:rsidRPr="0042329E">
        <w:rPr>
          <w:rFonts w:cs="Times New Roman"/>
          <w:szCs w:val="23"/>
          <w:lang w:eastAsia="ja-JP"/>
        </w:rPr>
        <w:t xml:space="preserve">If any provision of this </w:t>
      </w:r>
      <w:r w:rsidR="00F007D7" w:rsidRPr="0042329E">
        <w:rPr>
          <w:rFonts w:cs="Times New Roman"/>
          <w:szCs w:val="23"/>
          <w:lang w:eastAsia="ja-JP"/>
        </w:rPr>
        <w:t>Declaration</w:t>
      </w:r>
      <w:r w:rsidRPr="0042329E">
        <w:rPr>
          <w:rFonts w:cs="Times New Roman"/>
          <w:szCs w:val="23"/>
          <w:lang w:eastAsia="ja-JP"/>
        </w:rPr>
        <w:t xml:space="preserve"> is held invalid, the remainder of th</w:t>
      </w:r>
      <w:r w:rsidR="00A437E8" w:rsidRPr="0042329E">
        <w:rPr>
          <w:rFonts w:cs="Times New Roman"/>
          <w:szCs w:val="23"/>
          <w:lang w:eastAsia="ja-JP"/>
        </w:rPr>
        <w:t>is</w:t>
      </w:r>
      <w:r w:rsidRPr="0042329E">
        <w:rPr>
          <w:rFonts w:cs="Times New Roman"/>
          <w:szCs w:val="23"/>
          <w:lang w:eastAsia="ja-JP"/>
        </w:rPr>
        <w:t xml:space="preserve"> </w:t>
      </w:r>
      <w:r w:rsidR="00F007D7" w:rsidRPr="0042329E">
        <w:rPr>
          <w:rFonts w:cs="Times New Roman"/>
          <w:szCs w:val="23"/>
          <w:lang w:eastAsia="ja-JP"/>
        </w:rPr>
        <w:t>Declaration</w:t>
      </w:r>
      <w:r w:rsidRPr="0042329E">
        <w:rPr>
          <w:rFonts w:cs="Times New Roman"/>
          <w:szCs w:val="23"/>
          <w:lang w:eastAsia="ja-JP"/>
        </w:rPr>
        <w:t xml:space="preserve"> shall not be affected </w:t>
      </w:r>
      <w:r w:rsidR="000F2BCF" w:rsidRPr="0042329E">
        <w:rPr>
          <w:rFonts w:cs="Times New Roman"/>
          <w:szCs w:val="23"/>
          <w:lang w:eastAsia="ja-JP"/>
        </w:rPr>
        <w:t>thereby,</w:t>
      </w:r>
      <w:r w:rsidRPr="0042329E">
        <w:rPr>
          <w:rFonts w:cs="Times New Roman"/>
          <w:szCs w:val="23"/>
          <w:lang w:eastAsia="ja-JP"/>
        </w:rPr>
        <w:t xml:space="preserve"> and all other parts of this </w:t>
      </w:r>
      <w:r w:rsidR="00F007D7" w:rsidRPr="0042329E">
        <w:rPr>
          <w:rFonts w:cs="Times New Roman"/>
          <w:szCs w:val="23"/>
          <w:lang w:eastAsia="ja-JP"/>
        </w:rPr>
        <w:t>Declaration</w:t>
      </w:r>
      <w:r w:rsidRPr="0042329E">
        <w:rPr>
          <w:rFonts w:cs="Times New Roman"/>
          <w:szCs w:val="23"/>
          <w:lang w:eastAsia="ja-JP"/>
        </w:rPr>
        <w:t xml:space="preserve"> shall nevertheless be in full force and effect.</w:t>
      </w:r>
    </w:p>
    <w:p w14:paraId="3007D628" w14:textId="77777777" w:rsidR="0080047B" w:rsidRPr="0042329E" w:rsidRDefault="0080047B" w:rsidP="0080047B">
      <w:pPr>
        <w:ind w:right="-36"/>
        <w:rPr>
          <w:rFonts w:cs="Times New Roman"/>
          <w:szCs w:val="23"/>
          <w:lang w:eastAsia="ja-JP"/>
        </w:rPr>
      </w:pPr>
    </w:p>
    <w:p w14:paraId="14344D48" w14:textId="1D15CC2E" w:rsidR="005D39BB" w:rsidRPr="0042329E" w:rsidRDefault="0080047B" w:rsidP="0080047B">
      <w:pPr>
        <w:ind w:right="-36"/>
        <w:rPr>
          <w:rFonts w:cs="Times New Roman"/>
          <w:szCs w:val="23"/>
          <w:lang w:eastAsia="ja-JP"/>
        </w:rPr>
      </w:pPr>
      <w:r w:rsidRPr="0042329E">
        <w:rPr>
          <w:rFonts w:cs="Times New Roman"/>
          <w:b/>
          <w:szCs w:val="23"/>
        </w:rPr>
        <w:t>X</w:t>
      </w:r>
      <w:r w:rsidR="00A521D1" w:rsidRPr="0042329E">
        <w:rPr>
          <w:rFonts w:cs="Times New Roman"/>
          <w:b/>
          <w:szCs w:val="23"/>
        </w:rPr>
        <w:t>I</w:t>
      </w:r>
      <w:r w:rsidRPr="0042329E">
        <w:rPr>
          <w:rFonts w:cs="Times New Roman"/>
          <w:b/>
          <w:szCs w:val="23"/>
        </w:rPr>
        <w:t>.</w:t>
      </w:r>
      <w:r w:rsidRPr="0042329E">
        <w:rPr>
          <w:rFonts w:cs="Times New Roman"/>
          <w:b/>
          <w:szCs w:val="23"/>
        </w:rPr>
        <w:tab/>
      </w:r>
      <w:r w:rsidR="005D39BB" w:rsidRPr="00811C70">
        <w:rPr>
          <w:rFonts w:cs="Times New Roman"/>
          <w:b/>
          <w:sz w:val="24"/>
          <w:szCs w:val="24"/>
        </w:rPr>
        <w:t>WAIVER</w:t>
      </w:r>
    </w:p>
    <w:p w14:paraId="35858D1D" w14:textId="77777777" w:rsidR="005D39BB" w:rsidRPr="0042329E" w:rsidRDefault="005D39BB" w:rsidP="005D39BB">
      <w:pPr>
        <w:rPr>
          <w:rFonts w:cs="Times New Roman"/>
          <w:b/>
          <w:szCs w:val="23"/>
        </w:rPr>
      </w:pPr>
    </w:p>
    <w:p w14:paraId="26CB458A" w14:textId="7B96653C" w:rsidR="0080047B" w:rsidRPr="0042329E" w:rsidRDefault="005D39BB" w:rsidP="0080047B">
      <w:pPr>
        <w:ind w:right="-36"/>
        <w:rPr>
          <w:rFonts w:cs="Times New Roman"/>
          <w:szCs w:val="23"/>
          <w:lang w:eastAsia="ja-JP"/>
        </w:rPr>
      </w:pPr>
      <w:r w:rsidRPr="0042329E">
        <w:rPr>
          <w:rFonts w:cs="Times New Roman"/>
          <w:szCs w:val="23"/>
          <w:lang w:eastAsia="ja-JP"/>
        </w:rPr>
        <w:t xml:space="preserve">One or more waivers </w:t>
      </w:r>
      <w:r w:rsidR="00F007D7" w:rsidRPr="0042329E">
        <w:rPr>
          <w:rFonts w:cs="Times New Roman"/>
          <w:szCs w:val="23"/>
          <w:lang w:eastAsia="ja-JP"/>
        </w:rPr>
        <w:t xml:space="preserve">by the County </w:t>
      </w:r>
      <w:r w:rsidRPr="0042329E">
        <w:rPr>
          <w:rFonts w:cs="Times New Roman"/>
          <w:szCs w:val="23"/>
          <w:lang w:eastAsia="ja-JP"/>
        </w:rPr>
        <w:t xml:space="preserve">of any covenants or conditions or of any breach of same shall not be construed as a waiver of any subsequent breach of the same or other </w:t>
      </w:r>
      <w:r w:rsidR="008351AD" w:rsidRPr="0042329E">
        <w:rPr>
          <w:rFonts w:cs="Times New Roman"/>
          <w:szCs w:val="23"/>
          <w:lang w:eastAsia="ja-JP"/>
        </w:rPr>
        <w:t xml:space="preserve">covenant or </w:t>
      </w:r>
      <w:r w:rsidRPr="0042329E">
        <w:rPr>
          <w:rFonts w:cs="Times New Roman"/>
          <w:szCs w:val="23"/>
          <w:lang w:eastAsia="ja-JP"/>
        </w:rPr>
        <w:t>condition; and the consent and approval of the Co</w:t>
      </w:r>
      <w:r w:rsidR="004432F4" w:rsidRPr="0042329E">
        <w:rPr>
          <w:rFonts w:cs="Times New Roman"/>
          <w:szCs w:val="23"/>
          <w:lang w:eastAsia="ja-JP"/>
        </w:rPr>
        <w:t xml:space="preserve">unty </w:t>
      </w:r>
      <w:r w:rsidRPr="0042329E">
        <w:rPr>
          <w:rFonts w:cs="Times New Roman"/>
          <w:szCs w:val="23"/>
          <w:lang w:eastAsia="ja-JP"/>
        </w:rPr>
        <w:t xml:space="preserve">to any act by </w:t>
      </w:r>
      <w:r w:rsidR="004432F4" w:rsidRPr="0042329E">
        <w:rPr>
          <w:rFonts w:cs="Times New Roman"/>
          <w:szCs w:val="23"/>
          <w:lang w:eastAsia="ja-JP"/>
        </w:rPr>
        <w:t xml:space="preserve">Declarant </w:t>
      </w:r>
      <w:r w:rsidRPr="0042329E">
        <w:rPr>
          <w:rFonts w:cs="Times New Roman"/>
          <w:szCs w:val="23"/>
          <w:lang w:eastAsia="ja-JP"/>
        </w:rPr>
        <w:t>requiring the Co</w:t>
      </w:r>
      <w:r w:rsidR="004432F4" w:rsidRPr="0042329E">
        <w:rPr>
          <w:rFonts w:cs="Times New Roman"/>
          <w:szCs w:val="23"/>
          <w:lang w:eastAsia="ja-JP"/>
        </w:rPr>
        <w:t xml:space="preserve">unty’s </w:t>
      </w:r>
      <w:r w:rsidRPr="0042329E">
        <w:rPr>
          <w:rFonts w:cs="Times New Roman"/>
          <w:szCs w:val="23"/>
          <w:lang w:eastAsia="ja-JP"/>
        </w:rPr>
        <w:t>consent or approval shall not be deemed to be a waiver and shall still render necessary the Co</w:t>
      </w:r>
      <w:r w:rsidR="004432F4" w:rsidRPr="0042329E">
        <w:rPr>
          <w:rFonts w:cs="Times New Roman"/>
          <w:szCs w:val="23"/>
          <w:lang w:eastAsia="ja-JP"/>
        </w:rPr>
        <w:t xml:space="preserve">unty’s </w:t>
      </w:r>
      <w:r w:rsidRPr="0042329E">
        <w:rPr>
          <w:rFonts w:cs="Times New Roman"/>
          <w:szCs w:val="23"/>
          <w:lang w:eastAsia="ja-JP"/>
        </w:rPr>
        <w:t xml:space="preserve">consent or approval to any subsequent or similar act by </w:t>
      </w:r>
      <w:r w:rsidR="004432F4" w:rsidRPr="0042329E">
        <w:rPr>
          <w:rFonts w:cs="Times New Roman"/>
          <w:szCs w:val="23"/>
          <w:lang w:eastAsia="ja-JP"/>
        </w:rPr>
        <w:t>Declarant</w:t>
      </w:r>
      <w:r w:rsidRPr="0042329E">
        <w:rPr>
          <w:rFonts w:cs="Times New Roman"/>
          <w:szCs w:val="23"/>
          <w:lang w:eastAsia="ja-JP"/>
        </w:rPr>
        <w:t>.</w:t>
      </w:r>
    </w:p>
    <w:p w14:paraId="6D8DB855" w14:textId="77777777" w:rsidR="0080047B" w:rsidRPr="0042329E" w:rsidRDefault="0080047B" w:rsidP="0080047B">
      <w:pPr>
        <w:ind w:right="-36"/>
        <w:rPr>
          <w:rFonts w:cs="Times New Roman"/>
          <w:szCs w:val="23"/>
          <w:lang w:eastAsia="ja-JP"/>
        </w:rPr>
      </w:pPr>
    </w:p>
    <w:p w14:paraId="4CBA6C67" w14:textId="1341C15E" w:rsidR="005D39BB" w:rsidRPr="0042329E" w:rsidRDefault="0080047B" w:rsidP="0080047B">
      <w:pPr>
        <w:ind w:right="-36"/>
        <w:rPr>
          <w:rFonts w:cs="Times New Roman"/>
          <w:szCs w:val="23"/>
          <w:lang w:eastAsia="ja-JP"/>
        </w:rPr>
      </w:pPr>
      <w:r w:rsidRPr="0042329E">
        <w:rPr>
          <w:rFonts w:cs="Times New Roman"/>
          <w:b/>
          <w:szCs w:val="23"/>
        </w:rPr>
        <w:t>XI</w:t>
      </w:r>
      <w:r w:rsidR="00C03319" w:rsidRPr="0042329E">
        <w:rPr>
          <w:rFonts w:cs="Times New Roman"/>
          <w:b/>
          <w:szCs w:val="23"/>
        </w:rPr>
        <w:t>I</w:t>
      </w:r>
      <w:r w:rsidRPr="0042329E">
        <w:rPr>
          <w:rFonts w:cs="Times New Roman"/>
          <w:b/>
          <w:szCs w:val="23"/>
        </w:rPr>
        <w:t>.</w:t>
      </w:r>
      <w:r w:rsidRPr="0042329E">
        <w:rPr>
          <w:rFonts w:cs="Times New Roman"/>
          <w:b/>
          <w:szCs w:val="23"/>
        </w:rPr>
        <w:tab/>
      </w:r>
      <w:r w:rsidR="005D39BB" w:rsidRPr="00811C70">
        <w:rPr>
          <w:rFonts w:cs="Times New Roman"/>
          <w:b/>
          <w:sz w:val="24"/>
          <w:szCs w:val="24"/>
        </w:rPr>
        <w:t>GOVERNING LAW FORUM</w:t>
      </w:r>
    </w:p>
    <w:p w14:paraId="26DD8BA1" w14:textId="77777777" w:rsidR="005D39BB" w:rsidRPr="0042329E" w:rsidRDefault="005D39BB" w:rsidP="005D39BB">
      <w:pPr>
        <w:rPr>
          <w:rFonts w:cs="Times New Roman"/>
          <w:b/>
          <w:szCs w:val="23"/>
        </w:rPr>
      </w:pPr>
    </w:p>
    <w:p w14:paraId="1588E49A" w14:textId="4419F276" w:rsidR="0080047B" w:rsidRPr="0042329E" w:rsidRDefault="005D39BB" w:rsidP="0080047B">
      <w:pPr>
        <w:tabs>
          <w:tab w:val="left" w:pos="-1080"/>
          <w:tab w:val="left" w:pos="-720"/>
          <w:tab w:val="left" w:pos="0"/>
          <w:tab w:val="left" w:pos="36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Times New Roman"/>
          <w:szCs w:val="23"/>
        </w:rPr>
      </w:pPr>
      <w:r w:rsidRPr="0042329E">
        <w:rPr>
          <w:rFonts w:cs="Times New Roman"/>
          <w:szCs w:val="23"/>
        </w:rPr>
        <w:t>This Declaration shall be construed according to the law</w:t>
      </w:r>
      <w:r w:rsidR="007D645F" w:rsidRPr="0042329E">
        <w:rPr>
          <w:rFonts w:cs="Times New Roman"/>
          <w:szCs w:val="23"/>
        </w:rPr>
        <w:t>s</w:t>
      </w:r>
      <w:r w:rsidRPr="0042329E">
        <w:rPr>
          <w:rFonts w:cs="Times New Roman"/>
          <w:szCs w:val="23"/>
        </w:rPr>
        <w:t xml:space="preserve"> of the State of Maryland without regard to those principles governing choice or conflicts of law. Any litigation arising from the application, interpretation or enforcement of rights under this Declaration shall be brought in the State courts located in Anne Arundel County, which shall have subject matter and personal jurisdiction, and, to the extent permitted by </w:t>
      </w:r>
      <w:r w:rsidR="0039058D" w:rsidRPr="0042329E">
        <w:rPr>
          <w:rFonts w:cs="Times New Roman"/>
          <w:szCs w:val="23"/>
        </w:rPr>
        <w:t>law;</w:t>
      </w:r>
      <w:r w:rsidRPr="0042329E">
        <w:rPr>
          <w:rFonts w:cs="Times New Roman"/>
          <w:szCs w:val="23"/>
        </w:rPr>
        <w:t xml:space="preserve"> the parties waive removal of any such action to the federal courts.</w:t>
      </w:r>
    </w:p>
    <w:p w14:paraId="1944EFDE" w14:textId="77777777" w:rsidR="003C7CD5" w:rsidRPr="0042329E" w:rsidRDefault="003C7CD5" w:rsidP="0080047B">
      <w:pPr>
        <w:tabs>
          <w:tab w:val="left" w:pos="-1080"/>
          <w:tab w:val="left" w:pos="-720"/>
          <w:tab w:val="left" w:pos="0"/>
          <w:tab w:val="left" w:pos="36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Times New Roman"/>
          <w:szCs w:val="23"/>
        </w:rPr>
      </w:pPr>
    </w:p>
    <w:p w14:paraId="77C85389" w14:textId="304F221D" w:rsidR="003C7CD5" w:rsidRPr="0042329E" w:rsidRDefault="003C7CD5" w:rsidP="0080047B">
      <w:pPr>
        <w:tabs>
          <w:tab w:val="left" w:pos="-1080"/>
          <w:tab w:val="left" w:pos="-720"/>
          <w:tab w:val="left" w:pos="0"/>
          <w:tab w:val="left" w:pos="36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Times New Roman"/>
          <w:b/>
          <w:bCs/>
          <w:szCs w:val="23"/>
        </w:rPr>
      </w:pPr>
      <w:r w:rsidRPr="0042329E">
        <w:rPr>
          <w:rFonts w:cs="Times New Roman"/>
          <w:b/>
          <w:bCs/>
          <w:szCs w:val="23"/>
        </w:rPr>
        <w:t>XII</w:t>
      </w:r>
      <w:r w:rsidR="00C03319" w:rsidRPr="0042329E">
        <w:rPr>
          <w:rFonts w:cs="Times New Roman"/>
          <w:b/>
          <w:bCs/>
          <w:szCs w:val="23"/>
        </w:rPr>
        <w:t>I</w:t>
      </w:r>
      <w:r w:rsidRPr="0042329E">
        <w:rPr>
          <w:rFonts w:cs="Times New Roman"/>
          <w:b/>
          <w:bCs/>
          <w:szCs w:val="23"/>
        </w:rPr>
        <w:t xml:space="preserve">.     </w:t>
      </w:r>
      <w:r w:rsidRPr="00811C70">
        <w:rPr>
          <w:rFonts w:cs="Times New Roman"/>
          <w:b/>
          <w:bCs/>
          <w:sz w:val="24"/>
          <w:szCs w:val="24"/>
        </w:rPr>
        <w:t xml:space="preserve">  NOTICE</w:t>
      </w:r>
    </w:p>
    <w:p w14:paraId="0D73BD59" w14:textId="77777777" w:rsidR="003C7CD5" w:rsidRPr="0042329E" w:rsidRDefault="003C7CD5" w:rsidP="003C7CD5">
      <w:pPr>
        <w:jc w:val="both"/>
        <w:rPr>
          <w:rFonts w:cs="Times New Roman"/>
          <w:szCs w:val="23"/>
        </w:rPr>
      </w:pPr>
    </w:p>
    <w:p w14:paraId="3550DF69" w14:textId="0B05A41A" w:rsidR="003C7CD5" w:rsidRPr="0042329E" w:rsidRDefault="003C7CD5" w:rsidP="003C7CD5">
      <w:pPr>
        <w:jc w:val="both"/>
        <w:rPr>
          <w:rFonts w:cs="Times New Roman"/>
          <w:szCs w:val="23"/>
        </w:rPr>
      </w:pPr>
      <w:r w:rsidRPr="0042329E">
        <w:rPr>
          <w:rFonts w:cs="Times New Roman"/>
          <w:szCs w:val="23"/>
        </w:rPr>
        <w:t>Any</w:t>
      </w:r>
      <w:r w:rsidRPr="0042329E">
        <w:rPr>
          <w:rFonts w:cs="Times New Roman"/>
          <w:spacing w:val="-4"/>
          <w:szCs w:val="23"/>
        </w:rPr>
        <w:t xml:space="preserve"> </w:t>
      </w:r>
      <w:r w:rsidRPr="0042329E">
        <w:rPr>
          <w:rFonts w:cs="Times New Roman"/>
          <w:szCs w:val="23"/>
        </w:rPr>
        <w:t>notice</w:t>
      </w:r>
      <w:r w:rsidRPr="0042329E">
        <w:rPr>
          <w:rFonts w:cs="Times New Roman"/>
          <w:spacing w:val="-2"/>
          <w:szCs w:val="23"/>
        </w:rPr>
        <w:t xml:space="preserve"> </w:t>
      </w:r>
      <w:r w:rsidRPr="0042329E">
        <w:rPr>
          <w:rFonts w:cs="Times New Roman"/>
          <w:szCs w:val="23"/>
        </w:rPr>
        <w:t>required</w:t>
      </w:r>
      <w:r w:rsidRPr="0042329E">
        <w:rPr>
          <w:rFonts w:cs="Times New Roman"/>
          <w:spacing w:val="-3"/>
          <w:szCs w:val="23"/>
        </w:rPr>
        <w:t xml:space="preserve"> </w:t>
      </w:r>
      <w:r w:rsidRPr="0042329E">
        <w:rPr>
          <w:rFonts w:cs="Times New Roman"/>
          <w:szCs w:val="23"/>
        </w:rPr>
        <w:t>to</w:t>
      </w:r>
      <w:r w:rsidRPr="0042329E">
        <w:rPr>
          <w:rFonts w:cs="Times New Roman"/>
          <w:spacing w:val="-3"/>
          <w:szCs w:val="23"/>
        </w:rPr>
        <w:t xml:space="preserve"> </w:t>
      </w:r>
      <w:r w:rsidRPr="0042329E">
        <w:rPr>
          <w:rFonts w:cs="Times New Roman"/>
          <w:szCs w:val="23"/>
        </w:rPr>
        <w:t>be</w:t>
      </w:r>
      <w:r w:rsidRPr="0042329E">
        <w:rPr>
          <w:rFonts w:cs="Times New Roman"/>
          <w:spacing w:val="-2"/>
          <w:szCs w:val="23"/>
        </w:rPr>
        <w:t xml:space="preserve"> </w:t>
      </w:r>
      <w:r w:rsidRPr="0042329E">
        <w:rPr>
          <w:rFonts w:cs="Times New Roman"/>
          <w:szCs w:val="23"/>
        </w:rPr>
        <w:t>delivered</w:t>
      </w:r>
      <w:r w:rsidRPr="0042329E">
        <w:rPr>
          <w:rFonts w:cs="Times New Roman"/>
          <w:spacing w:val="-3"/>
          <w:szCs w:val="23"/>
        </w:rPr>
        <w:t xml:space="preserve"> </w:t>
      </w:r>
      <w:r w:rsidRPr="0042329E">
        <w:rPr>
          <w:rFonts w:cs="Times New Roman"/>
          <w:szCs w:val="23"/>
        </w:rPr>
        <w:t>under</w:t>
      </w:r>
      <w:r w:rsidRPr="0042329E">
        <w:rPr>
          <w:rFonts w:cs="Times New Roman"/>
          <w:spacing w:val="-2"/>
          <w:szCs w:val="23"/>
        </w:rPr>
        <w:t xml:space="preserve"> </w:t>
      </w:r>
      <w:r w:rsidRPr="0042329E">
        <w:rPr>
          <w:rFonts w:cs="Times New Roman"/>
          <w:szCs w:val="23"/>
        </w:rPr>
        <w:t>this</w:t>
      </w:r>
      <w:r w:rsidRPr="0042329E">
        <w:rPr>
          <w:rFonts w:cs="Times New Roman"/>
          <w:spacing w:val="-3"/>
          <w:szCs w:val="23"/>
        </w:rPr>
        <w:t xml:space="preserve"> </w:t>
      </w:r>
      <w:r w:rsidRPr="0042329E">
        <w:rPr>
          <w:rFonts w:cs="Times New Roman"/>
          <w:szCs w:val="23"/>
        </w:rPr>
        <w:t>Declaration shall</w:t>
      </w:r>
      <w:r w:rsidRPr="0042329E">
        <w:rPr>
          <w:rFonts w:cs="Times New Roman"/>
          <w:spacing w:val="-3"/>
          <w:szCs w:val="23"/>
        </w:rPr>
        <w:t xml:space="preserve"> </w:t>
      </w:r>
      <w:r w:rsidRPr="0042329E">
        <w:rPr>
          <w:rFonts w:cs="Times New Roman"/>
          <w:szCs w:val="23"/>
        </w:rPr>
        <w:t>be</w:t>
      </w:r>
      <w:r w:rsidRPr="0042329E">
        <w:rPr>
          <w:rFonts w:cs="Times New Roman"/>
          <w:spacing w:val="-2"/>
          <w:szCs w:val="23"/>
        </w:rPr>
        <w:t xml:space="preserve"> </w:t>
      </w:r>
      <w:r w:rsidRPr="0042329E">
        <w:rPr>
          <w:rFonts w:cs="Times New Roman"/>
          <w:szCs w:val="23"/>
        </w:rPr>
        <w:t>delivered</w:t>
      </w:r>
      <w:r w:rsidRPr="0042329E">
        <w:rPr>
          <w:rFonts w:cs="Times New Roman"/>
          <w:spacing w:val="-3"/>
          <w:szCs w:val="23"/>
        </w:rPr>
        <w:t xml:space="preserve"> </w:t>
      </w:r>
      <w:r w:rsidRPr="0042329E">
        <w:rPr>
          <w:rFonts w:cs="Times New Roman"/>
          <w:szCs w:val="23"/>
        </w:rPr>
        <w:t>to</w:t>
      </w:r>
      <w:r w:rsidRPr="0042329E">
        <w:rPr>
          <w:rFonts w:cs="Times New Roman"/>
          <w:spacing w:val="-3"/>
          <w:szCs w:val="23"/>
        </w:rPr>
        <w:t xml:space="preserve"> </w:t>
      </w:r>
      <w:r w:rsidRPr="0042329E">
        <w:rPr>
          <w:rFonts w:cs="Times New Roman"/>
          <w:szCs w:val="23"/>
        </w:rPr>
        <w:t>the parties by email and USPS mail according to the following contact information:</w:t>
      </w:r>
    </w:p>
    <w:p w14:paraId="7A97942F" w14:textId="77777777" w:rsidR="003C7CD5" w:rsidRPr="0042329E" w:rsidRDefault="003C7CD5" w:rsidP="003C7CD5">
      <w:pPr>
        <w:pStyle w:val="BodyText"/>
        <w:spacing w:before="4"/>
        <w:jc w:val="both"/>
        <w:rPr>
          <w:rFonts w:cs="Times New Roman"/>
        </w:rPr>
      </w:pPr>
    </w:p>
    <w:p w14:paraId="241CD57F" w14:textId="45E9C73F" w:rsidR="003C7CD5" w:rsidRDefault="003C7CD5" w:rsidP="003C7CD5">
      <w:pPr>
        <w:pStyle w:val="BodyText"/>
        <w:spacing w:line="259" w:lineRule="auto"/>
        <w:ind w:right="4428"/>
        <w:jc w:val="both"/>
        <w:rPr>
          <w:rFonts w:cs="Times New Roman"/>
          <w:spacing w:val="80"/>
        </w:rPr>
      </w:pPr>
      <w:r w:rsidRPr="0042329E">
        <w:rPr>
          <w:rFonts w:cs="Times New Roman"/>
        </w:rPr>
        <w:t>Declarant:</w:t>
      </w:r>
      <w:r w:rsidRPr="0042329E">
        <w:rPr>
          <w:rFonts w:cs="Times New Roman"/>
          <w:spacing w:val="80"/>
        </w:rPr>
        <w:t xml:space="preserve"> </w:t>
      </w:r>
    </w:p>
    <w:p w14:paraId="2B951A22" w14:textId="77777777" w:rsidR="00811C70" w:rsidRPr="0042329E" w:rsidRDefault="00811C70" w:rsidP="003C7CD5">
      <w:pPr>
        <w:pStyle w:val="BodyText"/>
        <w:spacing w:line="259" w:lineRule="auto"/>
        <w:ind w:right="4428"/>
        <w:jc w:val="both"/>
        <w:rPr>
          <w:rFonts w:cs="Times New Roman"/>
          <w:i/>
        </w:rPr>
      </w:pPr>
    </w:p>
    <w:p w14:paraId="01373DE3" w14:textId="77777777" w:rsidR="003C7CD5" w:rsidRPr="0042329E" w:rsidRDefault="003C7CD5" w:rsidP="003C7CD5">
      <w:pPr>
        <w:ind w:right="5045"/>
        <w:jc w:val="both"/>
        <w:rPr>
          <w:rFonts w:cs="Times New Roman"/>
          <w:iCs/>
          <w:szCs w:val="23"/>
        </w:rPr>
      </w:pPr>
    </w:p>
    <w:p w14:paraId="0E1A9A9A" w14:textId="41AB2C95" w:rsidR="003C7CD5" w:rsidRPr="0042329E" w:rsidRDefault="003C7CD5" w:rsidP="00E5708D">
      <w:pPr>
        <w:pStyle w:val="BodyText"/>
        <w:tabs>
          <w:tab w:val="left" w:pos="1559"/>
        </w:tabs>
        <w:spacing w:before="101"/>
      </w:pPr>
      <w:r w:rsidRPr="0042329E">
        <w:rPr>
          <w:spacing w:val="-2"/>
        </w:rPr>
        <w:t>ACDS:</w:t>
      </w:r>
      <w:r w:rsidRPr="0042329E">
        <w:tab/>
        <w:t>Arundel</w:t>
      </w:r>
      <w:r w:rsidRPr="0042329E">
        <w:rPr>
          <w:spacing w:val="-6"/>
        </w:rPr>
        <w:t xml:space="preserve"> </w:t>
      </w:r>
      <w:r w:rsidRPr="0042329E">
        <w:t>Community</w:t>
      </w:r>
      <w:r w:rsidRPr="0042329E">
        <w:rPr>
          <w:spacing w:val="-6"/>
        </w:rPr>
        <w:t xml:space="preserve"> </w:t>
      </w:r>
      <w:r w:rsidRPr="0042329E">
        <w:t>Development</w:t>
      </w:r>
      <w:r w:rsidRPr="0042329E">
        <w:rPr>
          <w:spacing w:val="-6"/>
        </w:rPr>
        <w:t xml:space="preserve"> </w:t>
      </w:r>
      <w:r w:rsidRPr="0042329E">
        <w:t>Services,</w:t>
      </w:r>
      <w:r w:rsidRPr="0042329E">
        <w:rPr>
          <w:spacing w:val="-4"/>
        </w:rPr>
        <w:t xml:space="preserve"> Inc.</w:t>
      </w:r>
    </w:p>
    <w:p w14:paraId="2DA9C629" w14:textId="77777777" w:rsidR="003C7CD5" w:rsidRPr="0042329E" w:rsidRDefault="003C7CD5" w:rsidP="00E5708D">
      <w:pPr>
        <w:pStyle w:val="BodyText"/>
        <w:spacing w:before="23"/>
        <w:ind w:left="1560"/>
      </w:pPr>
      <w:r w:rsidRPr="0042329E">
        <w:t>2666</w:t>
      </w:r>
      <w:r w:rsidRPr="0042329E">
        <w:rPr>
          <w:spacing w:val="-3"/>
        </w:rPr>
        <w:t xml:space="preserve"> </w:t>
      </w:r>
      <w:r w:rsidRPr="0042329E">
        <w:t>Riva</w:t>
      </w:r>
      <w:r w:rsidRPr="0042329E">
        <w:rPr>
          <w:spacing w:val="-3"/>
        </w:rPr>
        <w:t xml:space="preserve"> </w:t>
      </w:r>
      <w:r w:rsidRPr="0042329E">
        <w:t>Road,</w:t>
      </w:r>
      <w:r w:rsidRPr="0042329E">
        <w:rPr>
          <w:spacing w:val="-4"/>
        </w:rPr>
        <w:t xml:space="preserve"> </w:t>
      </w:r>
      <w:r w:rsidRPr="0042329E">
        <w:t>Suite</w:t>
      </w:r>
      <w:r w:rsidRPr="0042329E">
        <w:rPr>
          <w:spacing w:val="-2"/>
        </w:rPr>
        <w:t xml:space="preserve"> </w:t>
      </w:r>
      <w:r w:rsidRPr="0042329E">
        <w:rPr>
          <w:spacing w:val="-5"/>
        </w:rPr>
        <w:t>210</w:t>
      </w:r>
    </w:p>
    <w:p w14:paraId="3457965C" w14:textId="2E5CD433" w:rsidR="002610F7" w:rsidRPr="0042329E" w:rsidRDefault="003C7CD5" w:rsidP="00E5708D">
      <w:pPr>
        <w:spacing w:before="21"/>
        <w:ind w:left="1559" w:right="5440"/>
        <w:rPr>
          <w:szCs w:val="23"/>
        </w:rPr>
      </w:pPr>
      <w:r w:rsidRPr="0042329E">
        <w:rPr>
          <w:szCs w:val="23"/>
        </w:rPr>
        <w:t>Annapolis,</w:t>
      </w:r>
      <w:r w:rsidR="00E5708D">
        <w:rPr>
          <w:szCs w:val="23"/>
        </w:rPr>
        <w:t xml:space="preserve"> </w:t>
      </w:r>
      <w:r w:rsidRPr="0042329E">
        <w:rPr>
          <w:szCs w:val="23"/>
        </w:rPr>
        <w:t>MD 21401 Attn: Erin Karpewicz</w:t>
      </w:r>
    </w:p>
    <w:p w14:paraId="6523DFEB" w14:textId="1F301A85" w:rsidR="003C7CD5" w:rsidRDefault="003C7CD5" w:rsidP="00E5708D">
      <w:pPr>
        <w:spacing w:before="21"/>
        <w:ind w:left="1559" w:right="5440"/>
      </w:pPr>
      <w:hyperlink r:id="rId10">
        <w:r w:rsidRPr="0042329E">
          <w:rPr>
            <w:i/>
            <w:color w:val="0562C1"/>
            <w:spacing w:val="-2"/>
            <w:szCs w:val="23"/>
            <w:u w:val="single" w:color="0562C1"/>
          </w:rPr>
          <w:t>ekarpewicz@acdsinc.org</w:t>
        </w:r>
      </w:hyperlink>
    </w:p>
    <w:p w14:paraId="5085D1FD" w14:textId="77777777" w:rsidR="00E5708D" w:rsidRPr="0042329E" w:rsidRDefault="00E5708D" w:rsidP="003C7CD5">
      <w:pPr>
        <w:spacing w:before="21"/>
        <w:ind w:left="1559" w:right="5440"/>
        <w:jc w:val="both"/>
        <w:rPr>
          <w:i/>
          <w:szCs w:val="23"/>
        </w:rPr>
      </w:pPr>
    </w:p>
    <w:p w14:paraId="32AF6AD4" w14:textId="77777777" w:rsidR="00E5708D" w:rsidRDefault="003C7CD5" w:rsidP="00E5708D">
      <w:pPr>
        <w:pStyle w:val="BodyText"/>
        <w:tabs>
          <w:tab w:val="left" w:pos="1559"/>
        </w:tabs>
        <w:spacing w:line="259" w:lineRule="auto"/>
        <w:ind w:right="3240"/>
      </w:pPr>
      <w:r w:rsidRPr="0042329E">
        <w:rPr>
          <w:spacing w:val="-2"/>
        </w:rPr>
        <w:t>County:</w:t>
      </w:r>
      <w:r w:rsidRPr="0042329E">
        <w:tab/>
        <w:t>Anne</w:t>
      </w:r>
      <w:r w:rsidRPr="0042329E">
        <w:rPr>
          <w:spacing w:val="-6"/>
        </w:rPr>
        <w:t xml:space="preserve"> </w:t>
      </w:r>
      <w:r w:rsidRPr="0042329E">
        <w:t>Arundel</w:t>
      </w:r>
      <w:r w:rsidRPr="0042329E">
        <w:rPr>
          <w:spacing w:val="-7"/>
        </w:rPr>
        <w:t xml:space="preserve"> </w:t>
      </w:r>
      <w:r w:rsidRPr="0042329E">
        <w:t>County</w:t>
      </w:r>
      <w:r w:rsidRPr="0042329E">
        <w:rPr>
          <w:spacing w:val="-8"/>
        </w:rPr>
        <w:t xml:space="preserve"> </w:t>
      </w:r>
      <w:r w:rsidRPr="0042329E">
        <w:t>Office</w:t>
      </w:r>
      <w:r w:rsidRPr="0042329E">
        <w:rPr>
          <w:spacing w:val="-6"/>
        </w:rPr>
        <w:t xml:space="preserve"> </w:t>
      </w:r>
      <w:r w:rsidRPr="0042329E">
        <w:t>of</w:t>
      </w:r>
      <w:r w:rsidR="00811C70">
        <w:rPr>
          <w:spacing w:val="-7"/>
        </w:rPr>
        <w:t xml:space="preserve"> </w:t>
      </w:r>
      <w:r w:rsidRPr="0042329E">
        <w:t xml:space="preserve">Law </w:t>
      </w:r>
    </w:p>
    <w:p w14:paraId="4E1E5DF9" w14:textId="77777777" w:rsidR="00E5708D" w:rsidRDefault="00E5708D" w:rsidP="00E5708D">
      <w:pPr>
        <w:pStyle w:val="BodyText"/>
        <w:tabs>
          <w:tab w:val="left" w:pos="1559"/>
        </w:tabs>
        <w:spacing w:line="259" w:lineRule="auto"/>
        <w:ind w:right="3240"/>
      </w:pPr>
      <w:r>
        <w:tab/>
      </w:r>
      <w:r w:rsidR="003C7CD5" w:rsidRPr="0042329E">
        <w:t>2660 Riva Road, 4</w:t>
      </w:r>
      <w:r w:rsidR="003C7CD5" w:rsidRPr="0042329E">
        <w:rPr>
          <w:position w:val="6"/>
        </w:rPr>
        <w:t>th</w:t>
      </w:r>
      <w:r w:rsidR="003C7CD5" w:rsidRPr="0042329E">
        <w:rPr>
          <w:spacing w:val="40"/>
          <w:position w:val="6"/>
        </w:rPr>
        <w:t xml:space="preserve"> </w:t>
      </w:r>
      <w:r w:rsidR="003C7CD5" w:rsidRPr="0042329E">
        <w:t xml:space="preserve">Floor </w:t>
      </w:r>
    </w:p>
    <w:p w14:paraId="2C523016" w14:textId="7E07F64A" w:rsidR="003C7CD5" w:rsidRPr="0042329E" w:rsidRDefault="00E5708D" w:rsidP="00E5708D">
      <w:pPr>
        <w:pStyle w:val="BodyText"/>
        <w:tabs>
          <w:tab w:val="left" w:pos="1559"/>
        </w:tabs>
        <w:spacing w:line="259" w:lineRule="auto"/>
        <w:ind w:right="3240"/>
      </w:pPr>
      <w:r>
        <w:tab/>
      </w:r>
      <w:r w:rsidR="003C7CD5" w:rsidRPr="0042329E">
        <w:t>Annapolis, MD 21401</w:t>
      </w:r>
    </w:p>
    <w:p w14:paraId="680B7D2D" w14:textId="77777777" w:rsidR="003C7CD5" w:rsidRPr="0042329E" w:rsidRDefault="003C7CD5" w:rsidP="00E5708D">
      <w:pPr>
        <w:pStyle w:val="BodyText"/>
        <w:spacing w:line="267" w:lineRule="exact"/>
        <w:ind w:left="1559" w:right="3240"/>
      </w:pPr>
      <w:r w:rsidRPr="0042329E">
        <w:t>Attn:</w:t>
      </w:r>
      <w:r w:rsidRPr="0042329E">
        <w:rPr>
          <w:spacing w:val="-5"/>
        </w:rPr>
        <w:t xml:space="preserve"> </w:t>
      </w:r>
      <w:r w:rsidRPr="0042329E">
        <w:t>County</w:t>
      </w:r>
      <w:r w:rsidRPr="0042329E">
        <w:rPr>
          <w:spacing w:val="-4"/>
        </w:rPr>
        <w:t xml:space="preserve"> </w:t>
      </w:r>
      <w:r w:rsidRPr="0042329E">
        <w:rPr>
          <w:spacing w:val="-2"/>
        </w:rPr>
        <w:t>Attorney</w:t>
      </w:r>
    </w:p>
    <w:p w14:paraId="1BCE289A" w14:textId="77777777" w:rsidR="003C7CD5" w:rsidRDefault="003C7CD5" w:rsidP="00E5708D">
      <w:pPr>
        <w:ind w:left="1559" w:right="3240"/>
      </w:pPr>
      <w:hyperlink r:id="rId11">
        <w:r w:rsidRPr="0042329E">
          <w:rPr>
            <w:i/>
            <w:color w:val="0562C1"/>
            <w:spacing w:val="-2"/>
            <w:szCs w:val="23"/>
            <w:u w:val="single" w:color="0562C1"/>
          </w:rPr>
          <w:t>gregory.swain@aacounty.org</w:t>
        </w:r>
      </w:hyperlink>
    </w:p>
    <w:p w14:paraId="776C389E" w14:textId="77777777" w:rsidR="00E5708D" w:rsidRDefault="00E5708D" w:rsidP="00E5708D">
      <w:pPr>
        <w:ind w:left="1559" w:right="3240"/>
      </w:pPr>
    </w:p>
    <w:p w14:paraId="5C0A0461" w14:textId="77777777" w:rsidR="00E5708D" w:rsidRPr="0042329E" w:rsidRDefault="00E5708D" w:rsidP="00E5708D">
      <w:pPr>
        <w:ind w:left="1559" w:right="3240"/>
        <w:rPr>
          <w:i/>
          <w:szCs w:val="23"/>
        </w:rPr>
      </w:pPr>
    </w:p>
    <w:p w14:paraId="5DEDB374" w14:textId="77777777" w:rsidR="0080047B" w:rsidRPr="0042329E" w:rsidRDefault="0080047B" w:rsidP="0080047B">
      <w:pPr>
        <w:tabs>
          <w:tab w:val="left" w:pos="-1080"/>
          <w:tab w:val="left" w:pos="-720"/>
          <w:tab w:val="left" w:pos="0"/>
          <w:tab w:val="left" w:pos="36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Times New Roman"/>
          <w:szCs w:val="23"/>
        </w:rPr>
      </w:pPr>
    </w:p>
    <w:p w14:paraId="2E590720" w14:textId="53B6A914" w:rsidR="005D39BB" w:rsidRPr="0042329E" w:rsidRDefault="0080047B" w:rsidP="0080047B">
      <w:pPr>
        <w:tabs>
          <w:tab w:val="left" w:pos="-1080"/>
          <w:tab w:val="left" w:pos="-720"/>
          <w:tab w:val="left" w:pos="0"/>
          <w:tab w:val="left" w:pos="36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Times New Roman"/>
          <w:szCs w:val="23"/>
        </w:rPr>
      </w:pPr>
      <w:r w:rsidRPr="0042329E">
        <w:rPr>
          <w:rFonts w:cs="Times New Roman"/>
          <w:b/>
          <w:szCs w:val="23"/>
        </w:rPr>
        <w:lastRenderedPageBreak/>
        <w:t>XI</w:t>
      </w:r>
      <w:r w:rsidR="007D645F" w:rsidRPr="0042329E">
        <w:rPr>
          <w:rFonts w:cs="Times New Roman"/>
          <w:b/>
          <w:szCs w:val="23"/>
        </w:rPr>
        <w:t>V</w:t>
      </w:r>
      <w:r w:rsidRPr="0042329E">
        <w:rPr>
          <w:rFonts w:cs="Times New Roman"/>
          <w:b/>
          <w:szCs w:val="23"/>
        </w:rPr>
        <w:t>.</w:t>
      </w:r>
      <w:r w:rsidRPr="0042329E">
        <w:rPr>
          <w:rFonts w:cs="Times New Roman"/>
          <w:b/>
          <w:szCs w:val="23"/>
        </w:rPr>
        <w:tab/>
      </w:r>
      <w:r w:rsidRPr="0042329E">
        <w:rPr>
          <w:rFonts w:cs="Times New Roman"/>
          <w:b/>
          <w:szCs w:val="23"/>
        </w:rPr>
        <w:tab/>
      </w:r>
      <w:r w:rsidR="005D39BB" w:rsidRPr="00E5708D">
        <w:rPr>
          <w:rFonts w:cs="Times New Roman"/>
          <w:b/>
          <w:sz w:val="24"/>
          <w:szCs w:val="24"/>
        </w:rPr>
        <w:t>TIME OF ESSENCE</w:t>
      </w:r>
    </w:p>
    <w:p w14:paraId="287329F2" w14:textId="77777777" w:rsidR="005D39BB" w:rsidRPr="0042329E" w:rsidRDefault="005D39BB" w:rsidP="005D39BB">
      <w:pPr>
        <w:rPr>
          <w:rFonts w:cs="Times New Roman"/>
          <w:b/>
          <w:szCs w:val="23"/>
        </w:rPr>
      </w:pPr>
    </w:p>
    <w:p w14:paraId="651D0227" w14:textId="77777777" w:rsidR="005D39BB" w:rsidRPr="0042329E" w:rsidRDefault="005D39BB" w:rsidP="00FF1521">
      <w:pPr>
        <w:tabs>
          <w:tab w:val="left" w:pos="-1080"/>
          <w:tab w:val="left" w:pos="-720"/>
          <w:tab w:val="left" w:pos="0"/>
          <w:tab w:val="left" w:pos="36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Times New Roman"/>
          <w:szCs w:val="23"/>
        </w:rPr>
      </w:pPr>
      <w:r w:rsidRPr="0042329E">
        <w:rPr>
          <w:rFonts w:cs="Times New Roman"/>
          <w:szCs w:val="23"/>
        </w:rPr>
        <w:t>Time is of the essence in this Declaration.</w:t>
      </w:r>
    </w:p>
    <w:p w14:paraId="089F0F83" w14:textId="77777777" w:rsidR="003C7CD5" w:rsidRPr="0042329E" w:rsidRDefault="003C7CD5" w:rsidP="00FF1521">
      <w:pPr>
        <w:tabs>
          <w:tab w:val="left" w:pos="-1080"/>
          <w:tab w:val="left" w:pos="-720"/>
          <w:tab w:val="left" w:pos="0"/>
          <w:tab w:val="left" w:pos="36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Times New Roman"/>
          <w:szCs w:val="23"/>
        </w:rPr>
      </w:pPr>
    </w:p>
    <w:p w14:paraId="1503A29B" w14:textId="17E5A54C" w:rsidR="003C7CD5" w:rsidRPr="0042329E" w:rsidRDefault="003C7CD5" w:rsidP="003C7CD5">
      <w:pPr>
        <w:tabs>
          <w:tab w:val="left" w:pos="-1080"/>
          <w:tab w:val="left" w:pos="-720"/>
          <w:tab w:val="left" w:pos="0"/>
          <w:tab w:val="left" w:pos="36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cs="Times New Roman"/>
          <w:szCs w:val="23"/>
        </w:rPr>
      </w:pPr>
      <w:r w:rsidRPr="0042329E">
        <w:rPr>
          <w:rFonts w:cs="Times New Roman"/>
          <w:szCs w:val="23"/>
        </w:rPr>
        <w:t>[SIGNATURES BEGIN ON FOLLOWING PAGE]</w:t>
      </w:r>
    </w:p>
    <w:p w14:paraId="056FE44A" w14:textId="1E02B6A2" w:rsidR="0013074F" w:rsidRPr="0042329E" w:rsidRDefault="003C7CD5" w:rsidP="00F553CE">
      <w:pPr>
        <w:rPr>
          <w:rFonts w:cs="Times New Roman"/>
          <w:szCs w:val="23"/>
        </w:rPr>
      </w:pPr>
      <w:r w:rsidRPr="0042329E">
        <w:rPr>
          <w:rFonts w:cs="Times New Roman"/>
          <w:szCs w:val="23"/>
        </w:rPr>
        <w:br w:type="page"/>
      </w:r>
      <w:r w:rsidR="003976F4" w:rsidRPr="0042329E">
        <w:rPr>
          <w:rFonts w:cs="Times New Roman"/>
          <w:szCs w:val="23"/>
        </w:rPr>
        <w:lastRenderedPageBreak/>
        <w:tab/>
      </w:r>
      <w:r w:rsidR="0013074F" w:rsidRPr="0042329E">
        <w:rPr>
          <w:rFonts w:cs="Times New Roman"/>
          <w:szCs w:val="23"/>
        </w:rPr>
        <w:t>IN WITNESS WHEREOF, the parties have signed, sealed and delivered this Declaration as of the date first written above.</w:t>
      </w:r>
    </w:p>
    <w:p w14:paraId="30958FC0" w14:textId="77777777" w:rsidR="0013074F" w:rsidRPr="0042329E" w:rsidRDefault="0013074F" w:rsidP="0013074F">
      <w:pPr>
        <w:rPr>
          <w:rFonts w:cs="Times New Roman"/>
          <w:szCs w:val="23"/>
        </w:rPr>
      </w:pPr>
    </w:p>
    <w:p w14:paraId="74B87A4F" w14:textId="77777777" w:rsidR="0013074F" w:rsidRPr="0042329E" w:rsidRDefault="0013074F" w:rsidP="0013074F">
      <w:pPr>
        <w:rPr>
          <w:rFonts w:cs="Times New Roman"/>
          <w:szCs w:val="23"/>
        </w:rPr>
      </w:pPr>
    </w:p>
    <w:p w14:paraId="5D94EEA9" w14:textId="3043F891" w:rsidR="00D563ED" w:rsidRDefault="0013074F" w:rsidP="0013074F">
      <w:pPr>
        <w:ind w:left="4050" w:hanging="4050"/>
        <w:rPr>
          <w:rFonts w:cs="Times New Roman"/>
          <w:szCs w:val="23"/>
        </w:rPr>
      </w:pPr>
      <w:r w:rsidRPr="0042329E">
        <w:rPr>
          <w:rFonts w:cs="Times New Roman"/>
          <w:szCs w:val="23"/>
        </w:rPr>
        <w:t>ATTEST:</w:t>
      </w:r>
      <w:r w:rsidR="00D563ED">
        <w:rPr>
          <w:rFonts w:cs="Times New Roman"/>
          <w:szCs w:val="23"/>
        </w:rPr>
        <w:tab/>
      </w:r>
      <w:r w:rsidR="00D563ED">
        <w:rPr>
          <w:rFonts w:cs="Times New Roman"/>
          <w:szCs w:val="23"/>
        </w:rPr>
        <w:tab/>
      </w:r>
      <w:r w:rsidR="00D563ED">
        <w:rPr>
          <w:rFonts w:cs="Times New Roman"/>
          <w:szCs w:val="23"/>
        </w:rPr>
        <w:tab/>
      </w:r>
      <w:r w:rsidR="00D563ED" w:rsidRPr="0042329E">
        <w:rPr>
          <w:rFonts w:cs="Times New Roman"/>
          <w:szCs w:val="23"/>
        </w:rPr>
        <w:t>DECLARANT:</w:t>
      </w:r>
    </w:p>
    <w:p w14:paraId="22EADF19" w14:textId="77777777" w:rsidR="00D563ED" w:rsidRDefault="00D563ED" w:rsidP="0013074F">
      <w:pPr>
        <w:ind w:left="4050" w:hanging="4050"/>
        <w:rPr>
          <w:rFonts w:cs="Times New Roman"/>
          <w:szCs w:val="23"/>
        </w:rPr>
      </w:pPr>
    </w:p>
    <w:p w14:paraId="6439266D" w14:textId="44D9239B" w:rsidR="0013074F" w:rsidRDefault="00D563ED" w:rsidP="0013074F">
      <w:pPr>
        <w:ind w:left="4050" w:hanging="4050"/>
        <w:rPr>
          <w:rFonts w:cs="Times New Roman"/>
          <w:szCs w:val="23"/>
        </w:rPr>
      </w:pPr>
      <w:r>
        <w:rPr>
          <w:rFonts w:cs="Times New Roman"/>
          <w:szCs w:val="23"/>
        </w:rPr>
        <w:t>__________________________________</w:t>
      </w:r>
      <w:r w:rsidR="0013074F" w:rsidRPr="0042329E">
        <w:rPr>
          <w:rFonts w:cs="Times New Roman"/>
          <w:szCs w:val="23"/>
        </w:rPr>
        <w:tab/>
      </w:r>
      <w:r>
        <w:rPr>
          <w:rFonts w:cs="Times New Roman"/>
          <w:szCs w:val="23"/>
        </w:rPr>
        <w:tab/>
      </w:r>
      <w:r>
        <w:rPr>
          <w:rFonts w:cs="Times New Roman"/>
          <w:szCs w:val="23"/>
        </w:rPr>
        <w:tab/>
        <w:t>By: _________________________________________</w:t>
      </w:r>
    </w:p>
    <w:p w14:paraId="6E2A2F0F" w14:textId="77777777" w:rsidR="00D563ED" w:rsidRPr="0042329E" w:rsidRDefault="00D563ED" w:rsidP="0013074F">
      <w:pPr>
        <w:ind w:left="4050" w:hanging="4050"/>
        <w:rPr>
          <w:rFonts w:cs="Times New Roman"/>
          <w:szCs w:val="23"/>
        </w:rPr>
      </w:pPr>
    </w:p>
    <w:p w14:paraId="1E07ABE5" w14:textId="3D8EFD9A" w:rsidR="00555696" w:rsidRDefault="00555696" w:rsidP="00555696">
      <w:pPr>
        <w:ind w:left="4050"/>
        <w:rPr>
          <w:rFonts w:eastAsia="Calibri" w:cs="Times New Roman"/>
          <w:szCs w:val="23"/>
        </w:rPr>
      </w:pPr>
      <w:r w:rsidRPr="0042329E">
        <w:rPr>
          <w:rFonts w:eastAsia="Calibri" w:cs="Times New Roman"/>
          <w:szCs w:val="23"/>
        </w:rPr>
        <w:t xml:space="preserve">   </w:t>
      </w:r>
      <w:r w:rsidR="00D563ED">
        <w:rPr>
          <w:rFonts w:eastAsia="Calibri" w:cs="Times New Roman"/>
          <w:szCs w:val="23"/>
        </w:rPr>
        <w:tab/>
      </w:r>
      <w:r w:rsidR="00D563ED">
        <w:rPr>
          <w:rFonts w:eastAsia="Calibri" w:cs="Times New Roman"/>
          <w:szCs w:val="23"/>
        </w:rPr>
        <w:tab/>
      </w:r>
      <w:r w:rsidRPr="0042329E">
        <w:rPr>
          <w:rFonts w:eastAsia="Calibri" w:cs="Times New Roman"/>
          <w:szCs w:val="23"/>
        </w:rPr>
        <w:t>Name: ___________________</w:t>
      </w:r>
      <w:r w:rsidR="00D563ED">
        <w:rPr>
          <w:rFonts w:eastAsia="Calibri" w:cs="Times New Roman"/>
          <w:szCs w:val="23"/>
        </w:rPr>
        <w:t>__________________</w:t>
      </w:r>
    </w:p>
    <w:p w14:paraId="6796A584" w14:textId="77777777" w:rsidR="00D563ED" w:rsidRPr="0042329E" w:rsidRDefault="00D563ED" w:rsidP="00555696">
      <w:pPr>
        <w:ind w:left="4050"/>
        <w:rPr>
          <w:rFonts w:eastAsia="Calibri" w:cs="Times New Roman"/>
          <w:szCs w:val="23"/>
        </w:rPr>
      </w:pPr>
    </w:p>
    <w:p w14:paraId="6B5A4683" w14:textId="72BCCE62" w:rsidR="0013074F" w:rsidRPr="0042329E" w:rsidRDefault="00555696" w:rsidP="0055569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Times New Roman"/>
          <w:szCs w:val="23"/>
        </w:rPr>
      </w:pPr>
      <w:r w:rsidRPr="0042329E">
        <w:rPr>
          <w:rFonts w:eastAsia="Calibri" w:cs="Times New Roman"/>
          <w:szCs w:val="23"/>
        </w:rPr>
        <w:tab/>
      </w:r>
      <w:r w:rsidRPr="0042329E">
        <w:rPr>
          <w:rFonts w:eastAsia="Calibri" w:cs="Times New Roman"/>
          <w:szCs w:val="23"/>
        </w:rPr>
        <w:tab/>
      </w:r>
      <w:r w:rsidRPr="0042329E">
        <w:rPr>
          <w:rFonts w:eastAsia="Calibri" w:cs="Times New Roman"/>
          <w:szCs w:val="23"/>
        </w:rPr>
        <w:tab/>
      </w:r>
      <w:r w:rsidRPr="0042329E">
        <w:rPr>
          <w:rFonts w:eastAsia="Calibri" w:cs="Times New Roman"/>
          <w:szCs w:val="23"/>
        </w:rPr>
        <w:tab/>
      </w:r>
      <w:r w:rsidRPr="0042329E">
        <w:rPr>
          <w:rFonts w:eastAsia="Calibri" w:cs="Times New Roman"/>
          <w:szCs w:val="23"/>
        </w:rPr>
        <w:tab/>
      </w:r>
      <w:r w:rsidRPr="0042329E">
        <w:rPr>
          <w:rFonts w:eastAsia="Calibri" w:cs="Times New Roman"/>
          <w:szCs w:val="23"/>
        </w:rPr>
        <w:tab/>
        <w:t xml:space="preserve">  </w:t>
      </w:r>
      <w:r w:rsidR="00D563ED">
        <w:rPr>
          <w:rFonts w:eastAsia="Calibri" w:cs="Times New Roman"/>
          <w:szCs w:val="23"/>
        </w:rPr>
        <w:tab/>
      </w:r>
      <w:r w:rsidRPr="0042329E">
        <w:rPr>
          <w:rFonts w:eastAsia="Calibri" w:cs="Times New Roman"/>
          <w:szCs w:val="23"/>
        </w:rPr>
        <w:t>Title: ____________________</w:t>
      </w:r>
      <w:r w:rsidR="00D563ED">
        <w:rPr>
          <w:rFonts w:eastAsia="Calibri" w:cs="Times New Roman"/>
          <w:szCs w:val="23"/>
        </w:rPr>
        <w:t>___________________</w:t>
      </w:r>
    </w:p>
    <w:p w14:paraId="014FF44C" w14:textId="2CB531EC" w:rsidR="0013074F" w:rsidRPr="0042329E" w:rsidRDefault="0013074F" w:rsidP="0013074F">
      <w:pPr>
        <w:rPr>
          <w:rFonts w:cs="Times New Roman"/>
          <w:szCs w:val="23"/>
        </w:rPr>
      </w:pPr>
      <w:r w:rsidRPr="0042329E">
        <w:rPr>
          <w:rFonts w:cs="Times New Roman"/>
          <w:szCs w:val="23"/>
        </w:rPr>
        <w:tab/>
      </w:r>
      <w:r w:rsidRPr="0042329E">
        <w:rPr>
          <w:rFonts w:cs="Times New Roman"/>
          <w:szCs w:val="23"/>
        </w:rPr>
        <w:tab/>
      </w:r>
      <w:r w:rsidRPr="0042329E">
        <w:rPr>
          <w:rFonts w:cs="Times New Roman"/>
          <w:szCs w:val="23"/>
        </w:rPr>
        <w:tab/>
      </w:r>
    </w:p>
    <w:p w14:paraId="21DD0464" w14:textId="77777777" w:rsidR="0013074F" w:rsidRPr="0042329E" w:rsidRDefault="0013074F" w:rsidP="0013074F">
      <w:pPr>
        <w:tabs>
          <w:tab w:val="left" w:pos="-1065"/>
          <w:tab w:val="left" w:pos="-720"/>
          <w:tab w:val="left" w:pos="0"/>
          <w:tab w:val="left" w:pos="360"/>
          <w:tab w:val="left" w:pos="720"/>
          <w:tab w:val="left" w:pos="1080"/>
          <w:tab w:val="left" w:pos="1440"/>
          <w:tab w:val="left" w:pos="2160"/>
          <w:tab w:val="left" w:pos="2880"/>
          <w:tab w:val="left" w:pos="3600"/>
          <w:tab w:val="left" w:pos="4064"/>
          <w:tab w:val="left" w:pos="4514"/>
          <w:tab w:val="left" w:pos="4874"/>
          <w:tab w:val="left" w:pos="5040"/>
          <w:tab w:val="left" w:pos="5760"/>
          <w:tab w:val="left" w:pos="6480"/>
          <w:tab w:val="left" w:pos="7200"/>
          <w:tab w:val="left" w:pos="7920"/>
          <w:tab w:val="left" w:pos="8640"/>
        </w:tabs>
        <w:rPr>
          <w:rFonts w:cs="Times New Roman"/>
          <w:szCs w:val="23"/>
        </w:rPr>
      </w:pPr>
      <w:r w:rsidRPr="0042329E">
        <w:rPr>
          <w:rFonts w:cs="Times New Roman"/>
          <w:szCs w:val="23"/>
        </w:rPr>
        <w:t>State of __________________, _________________ County, ss:</w:t>
      </w:r>
    </w:p>
    <w:p w14:paraId="36FE33B1" w14:textId="77777777" w:rsidR="0013074F" w:rsidRPr="0042329E" w:rsidRDefault="0013074F" w:rsidP="0013074F">
      <w:pPr>
        <w:tabs>
          <w:tab w:val="left" w:pos="-1065"/>
          <w:tab w:val="left" w:pos="-720"/>
          <w:tab w:val="left" w:pos="0"/>
          <w:tab w:val="left" w:pos="360"/>
          <w:tab w:val="left" w:pos="720"/>
          <w:tab w:val="left" w:pos="1080"/>
          <w:tab w:val="left" w:pos="1440"/>
          <w:tab w:val="left" w:pos="2160"/>
          <w:tab w:val="left" w:pos="2880"/>
          <w:tab w:val="left" w:pos="3600"/>
          <w:tab w:val="left" w:pos="4064"/>
          <w:tab w:val="left" w:pos="4514"/>
          <w:tab w:val="left" w:pos="4874"/>
          <w:tab w:val="left" w:pos="5040"/>
          <w:tab w:val="left" w:pos="5760"/>
          <w:tab w:val="left" w:pos="6480"/>
          <w:tab w:val="left" w:pos="7200"/>
          <w:tab w:val="left" w:pos="7920"/>
          <w:tab w:val="left" w:pos="8640"/>
        </w:tabs>
        <w:rPr>
          <w:rFonts w:cs="Times New Roman"/>
          <w:szCs w:val="23"/>
        </w:rPr>
      </w:pPr>
    </w:p>
    <w:p w14:paraId="5111CC17" w14:textId="4BF99637" w:rsidR="0013074F" w:rsidRPr="0042329E" w:rsidRDefault="0013074F" w:rsidP="0013074F">
      <w:pPr>
        <w:tabs>
          <w:tab w:val="left" w:pos="-720"/>
        </w:tabs>
        <w:suppressAutoHyphens/>
        <w:rPr>
          <w:rFonts w:cs="Times New Roman"/>
          <w:szCs w:val="23"/>
        </w:rPr>
      </w:pPr>
      <w:r w:rsidRPr="0042329E">
        <w:rPr>
          <w:rFonts w:cs="Times New Roman"/>
          <w:szCs w:val="23"/>
        </w:rPr>
        <w:tab/>
        <w:t>I HEREBY CERTIFY, that on this ____ day of ___________, 20</w:t>
      </w:r>
      <w:r w:rsidR="00657F74" w:rsidRPr="0042329E">
        <w:rPr>
          <w:rFonts w:cs="Times New Roman"/>
          <w:szCs w:val="23"/>
          <w:u w:val="single"/>
        </w:rPr>
        <w:tab/>
      </w:r>
      <w:r w:rsidRPr="0042329E">
        <w:rPr>
          <w:rFonts w:cs="Times New Roman"/>
          <w:szCs w:val="23"/>
        </w:rPr>
        <w:t xml:space="preserve">, before me, the subscriber, a Notary Public of the State and County aforesaid, personally appeared </w:t>
      </w:r>
      <w:r w:rsidRPr="0042329E">
        <w:rPr>
          <w:rFonts w:cs="Times New Roman"/>
          <w:b/>
          <w:szCs w:val="23"/>
        </w:rPr>
        <w:t>[Name</w:t>
      </w:r>
      <w:r w:rsidR="000F221F" w:rsidRPr="0042329E">
        <w:rPr>
          <w:rFonts w:cs="Times New Roman"/>
          <w:b/>
          <w:szCs w:val="23"/>
        </w:rPr>
        <w:t xml:space="preserve"> and Title</w:t>
      </w:r>
      <w:r w:rsidRPr="0042329E">
        <w:rPr>
          <w:rFonts w:cs="Times New Roman"/>
          <w:b/>
          <w:szCs w:val="23"/>
        </w:rPr>
        <w:t>],</w:t>
      </w:r>
      <w:r w:rsidR="000F221F" w:rsidRPr="0042329E">
        <w:rPr>
          <w:rFonts w:cs="Times New Roman"/>
          <w:b/>
          <w:szCs w:val="23"/>
        </w:rPr>
        <w:t xml:space="preserve"> </w:t>
      </w:r>
      <w:r w:rsidR="000F221F" w:rsidRPr="0042329E">
        <w:rPr>
          <w:rFonts w:cs="Times New Roman"/>
          <w:bCs/>
          <w:szCs w:val="23"/>
        </w:rPr>
        <w:t>of</w:t>
      </w:r>
      <w:r w:rsidRPr="0042329E">
        <w:rPr>
          <w:rFonts w:cs="Times New Roman"/>
          <w:b/>
          <w:szCs w:val="23"/>
        </w:rPr>
        <w:t xml:space="preserve"> [Organization],</w:t>
      </w:r>
      <w:r w:rsidRPr="0042329E">
        <w:rPr>
          <w:rFonts w:cs="Times New Roman"/>
          <w:szCs w:val="23"/>
        </w:rPr>
        <w:t xml:space="preserve"> known to me or satisfactorily proven to be the person whose name is subscribed to the within instrument and acknowledged to me that he has the full authority to execute and in fact executed, said Declaration for the purposes herein contained, and further acknowledged the foregoing Declaration to be the act of said</w:t>
      </w:r>
      <w:r w:rsidR="00202E67" w:rsidRPr="0042329E">
        <w:rPr>
          <w:rFonts w:cs="Times New Roman"/>
          <w:szCs w:val="23"/>
        </w:rPr>
        <w:t xml:space="preserve"> entity</w:t>
      </w:r>
      <w:r w:rsidRPr="0042329E">
        <w:rPr>
          <w:rFonts w:cs="Times New Roman"/>
          <w:szCs w:val="23"/>
        </w:rPr>
        <w:t xml:space="preserve">. </w:t>
      </w:r>
    </w:p>
    <w:p w14:paraId="32CF7070" w14:textId="77777777" w:rsidR="0013074F" w:rsidRPr="0042329E" w:rsidRDefault="0013074F" w:rsidP="0013074F">
      <w:pPr>
        <w:tabs>
          <w:tab w:val="left" w:pos="-720"/>
        </w:tabs>
        <w:suppressAutoHyphens/>
        <w:rPr>
          <w:rFonts w:cs="Times New Roman"/>
          <w:szCs w:val="23"/>
        </w:rPr>
      </w:pPr>
    </w:p>
    <w:p w14:paraId="5B19499C" w14:textId="77777777" w:rsidR="0013074F" w:rsidRPr="0042329E" w:rsidRDefault="0013074F" w:rsidP="0013074F">
      <w:pPr>
        <w:tabs>
          <w:tab w:val="left" w:pos="-1065"/>
          <w:tab w:val="left" w:pos="-720"/>
          <w:tab w:val="left" w:pos="0"/>
          <w:tab w:val="left" w:pos="360"/>
          <w:tab w:val="left" w:pos="720"/>
          <w:tab w:val="left" w:pos="1080"/>
          <w:tab w:val="left" w:pos="1440"/>
          <w:tab w:val="left" w:pos="2160"/>
          <w:tab w:val="left" w:pos="2880"/>
          <w:tab w:val="left" w:pos="3600"/>
          <w:tab w:val="left" w:pos="4064"/>
          <w:tab w:val="left" w:pos="4514"/>
          <w:tab w:val="left" w:pos="4874"/>
          <w:tab w:val="left" w:pos="5040"/>
          <w:tab w:val="left" w:pos="5760"/>
          <w:tab w:val="left" w:pos="6480"/>
          <w:tab w:val="left" w:pos="7200"/>
          <w:tab w:val="left" w:pos="7920"/>
          <w:tab w:val="left" w:pos="8640"/>
        </w:tabs>
        <w:ind w:firstLine="745"/>
        <w:rPr>
          <w:rFonts w:cs="Times New Roman"/>
          <w:szCs w:val="23"/>
        </w:rPr>
      </w:pPr>
      <w:r w:rsidRPr="0042329E">
        <w:rPr>
          <w:rFonts w:cs="Times New Roman"/>
          <w:szCs w:val="23"/>
        </w:rPr>
        <w:t>AS WITNESS:  My hand and Notarial seal.</w:t>
      </w:r>
    </w:p>
    <w:p w14:paraId="7429C61A" w14:textId="77777777" w:rsidR="0013074F" w:rsidRPr="0042329E" w:rsidRDefault="0013074F" w:rsidP="0013074F">
      <w:pPr>
        <w:tabs>
          <w:tab w:val="left" w:pos="-1065"/>
          <w:tab w:val="left" w:pos="-720"/>
          <w:tab w:val="left" w:pos="0"/>
          <w:tab w:val="left" w:pos="360"/>
          <w:tab w:val="left" w:pos="720"/>
          <w:tab w:val="left" w:pos="1080"/>
          <w:tab w:val="left" w:pos="1440"/>
          <w:tab w:val="left" w:pos="2160"/>
          <w:tab w:val="left" w:pos="2880"/>
          <w:tab w:val="left" w:pos="3600"/>
          <w:tab w:val="left" w:pos="4064"/>
          <w:tab w:val="left" w:pos="4514"/>
          <w:tab w:val="left" w:pos="4874"/>
          <w:tab w:val="left" w:pos="5040"/>
          <w:tab w:val="left" w:pos="5760"/>
          <w:tab w:val="left" w:pos="6480"/>
          <w:tab w:val="left" w:pos="7200"/>
          <w:tab w:val="left" w:pos="7920"/>
          <w:tab w:val="left" w:pos="8640"/>
        </w:tabs>
        <w:ind w:firstLine="745"/>
        <w:rPr>
          <w:rFonts w:cs="Times New Roman"/>
          <w:szCs w:val="23"/>
        </w:rPr>
      </w:pPr>
    </w:p>
    <w:p w14:paraId="36F10842" w14:textId="77777777" w:rsidR="0013074F" w:rsidRPr="0042329E" w:rsidRDefault="0013074F" w:rsidP="0013074F">
      <w:pPr>
        <w:tabs>
          <w:tab w:val="left" w:pos="-1065"/>
          <w:tab w:val="left" w:pos="-720"/>
          <w:tab w:val="left" w:pos="0"/>
          <w:tab w:val="left" w:pos="360"/>
          <w:tab w:val="left" w:pos="720"/>
          <w:tab w:val="left" w:pos="1080"/>
          <w:tab w:val="left" w:pos="1440"/>
          <w:tab w:val="left" w:pos="2160"/>
          <w:tab w:val="left" w:pos="2880"/>
          <w:tab w:val="left" w:pos="3600"/>
          <w:tab w:val="left" w:pos="4064"/>
          <w:tab w:val="left" w:pos="4514"/>
          <w:tab w:val="left" w:pos="4874"/>
          <w:tab w:val="left" w:pos="5040"/>
          <w:tab w:val="left" w:pos="5760"/>
          <w:tab w:val="left" w:pos="6480"/>
          <w:tab w:val="left" w:pos="7200"/>
          <w:tab w:val="left" w:pos="7920"/>
          <w:tab w:val="left" w:pos="8640"/>
        </w:tabs>
        <w:ind w:left="3585" w:hanging="3585"/>
        <w:rPr>
          <w:rFonts w:cs="Times New Roman"/>
          <w:szCs w:val="23"/>
        </w:rPr>
      </w:pPr>
      <w:r w:rsidRPr="0042329E">
        <w:rPr>
          <w:rFonts w:cs="Times New Roman"/>
          <w:szCs w:val="23"/>
        </w:rPr>
        <w:tab/>
      </w:r>
      <w:r w:rsidRPr="0042329E">
        <w:rPr>
          <w:rFonts w:cs="Times New Roman"/>
          <w:szCs w:val="23"/>
        </w:rPr>
        <w:tab/>
      </w:r>
      <w:r w:rsidRPr="0042329E">
        <w:rPr>
          <w:rFonts w:cs="Times New Roman"/>
          <w:szCs w:val="23"/>
        </w:rPr>
        <w:tab/>
      </w:r>
      <w:r w:rsidRPr="0042329E">
        <w:rPr>
          <w:rFonts w:cs="Times New Roman"/>
          <w:szCs w:val="23"/>
        </w:rPr>
        <w:tab/>
      </w:r>
      <w:r w:rsidRPr="0042329E">
        <w:rPr>
          <w:rFonts w:cs="Times New Roman"/>
          <w:szCs w:val="23"/>
        </w:rPr>
        <w:tab/>
      </w:r>
      <w:r w:rsidRPr="0042329E">
        <w:rPr>
          <w:rFonts w:cs="Times New Roman"/>
          <w:szCs w:val="23"/>
        </w:rPr>
        <w:tab/>
      </w:r>
      <w:r w:rsidRPr="0042329E">
        <w:rPr>
          <w:rFonts w:cs="Times New Roman"/>
          <w:szCs w:val="23"/>
        </w:rPr>
        <w:tab/>
        <w:t>___________________________________</w:t>
      </w:r>
    </w:p>
    <w:p w14:paraId="57D6A2BE" w14:textId="77777777" w:rsidR="0013074F" w:rsidRPr="0042329E" w:rsidRDefault="0013074F" w:rsidP="0013074F">
      <w:pPr>
        <w:tabs>
          <w:tab w:val="left" w:pos="-1065"/>
          <w:tab w:val="left" w:pos="-720"/>
          <w:tab w:val="left" w:pos="0"/>
          <w:tab w:val="left" w:pos="360"/>
          <w:tab w:val="left" w:pos="720"/>
          <w:tab w:val="left" w:pos="1080"/>
          <w:tab w:val="left" w:pos="1440"/>
          <w:tab w:val="left" w:pos="2160"/>
          <w:tab w:val="left" w:pos="2880"/>
          <w:tab w:val="left" w:pos="3600"/>
          <w:tab w:val="left" w:pos="4064"/>
          <w:tab w:val="left" w:pos="4514"/>
          <w:tab w:val="left" w:pos="4874"/>
          <w:tab w:val="left" w:pos="5040"/>
          <w:tab w:val="left" w:pos="5760"/>
          <w:tab w:val="left" w:pos="6480"/>
          <w:tab w:val="left" w:pos="7200"/>
          <w:tab w:val="left" w:pos="7920"/>
          <w:tab w:val="left" w:pos="8640"/>
        </w:tabs>
        <w:rPr>
          <w:rFonts w:cs="Times New Roman"/>
          <w:szCs w:val="23"/>
        </w:rPr>
      </w:pPr>
      <w:r w:rsidRPr="0042329E">
        <w:rPr>
          <w:rFonts w:cs="Times New Roman"/>
          <w:szCs w:val="23"/>
        </w:rPr>
        <w:tab/>
      </w:r>
      <w:r w:rsidRPr="0042329E">
        <w:rPr>
          <w:rFonts w:cs="Times New Roman"/>
          <w:szCs w:val="23"/>
        </w:rPr>
        <w:tab/>
      </w:r>
      <w:r w:rsidRPr="0042329E">
        <w:rPr>
          <w:rFonts w:cs="Times New Roman"/>
          <w:szCs w:val="23"/>
        </w:rPr>
        <w:tab/>
      </w:r>
      <w:r w:rsidRPr="0042329E">
        <w:rPr>
          <w:rFonts w:cs="Times New Roman"/>
          <w:szCs w:val="23"/>
        </w:rPr>
        <w:tab/>
      </w:r>
      <w:r w:rsidRPr="0042329E">
        <w:rPr>
          <w:rFonts w:cs="Times New Roman"/>
          <w:szCs w:val="23"/>
        </w:rPr>
        <w:tab/>
      </w:r>
      <w:r w:rsidRPr="0042329E">
        <w:rPr>
          <w:rFonts w:cs="Times New Roman"/>
          <w:szCs w:val="23"/>
        </w:rPr>
        <w:tab/>
      </w:r>
      <w:r w:rsidRPr="0042329E">
        <w:rPr>
          <w:rFonts w:cs="Times New Roman"/>
          <w:szCs w:val="23"/>
        </w:rPr>
        <w:tab/>
        <w:t>Notary Public</w:t>
      </w:r>
    </w:p>
    <w:p w14:paraId="602E455D" w14:textId="77777777" w:rsidR="0013074F" w:rsidRPr="0042329E" w:rsidRDefault="0013074F" w:rsidP="0013074F">
      <w:pPr>
        <w:tabs>
          <w:tab w:val="left" w:pos="-1065"/>
          <w:tab w:val="left" w:pos="-720"/>
          <w:tab w:val="left" w:pos="0"/>
          <w:tab w:val="left" w:pos="360"/>
          <w:tab w:val="left" w:pos="720"/>
          <w:tab w:val="left" w:pos="1080"/>
          <w:tab w:val="left" w:pos="1440"/>
          <w:tab w:val="left" w:pos="2160"/>
          <w:tab w:val="left" w:pos="2880"/>
          <w:tab w:val="left" w:pos="3600"/>
          <w:tab w:val="left" w:pos="4064"/>
          <w:tab w:val="left" w:pos="4514"/>
          <w:tab w:val="left" w:pos="4874"/>
          <w:tab w:val="left" w:pos="5040"/>
          <w:tab w:val="left" w:pos="5760"/>
          <w:tab w:val="left" w:pos="6480"/>
          <w:tab w:val="left" w:pos="7200"/>
          <w:tab w:val="left" w:pos="7920"/>
          <w:tab w:val="left" w:pos="8640"/>
        </w:tabs>
        <w:rPr>
          <w:rFonts w:cs="Times New Roman"/>
          <w:szCs w:val="23"/>
        </w:rPr>
      </w:pPr>
    </w:p>
    <w:p w14:paraId="3366EF7B" w14:textId="69E9E694" w:rsidR="00202E67" w:rsidRDefault="008D751D" w:rsidP="0013074F">
      <w:pPr>
        <w:tabs>
          <w:tab w:val="left" w:pos="-1065"/>
          <w:tab w:val="left" w:pos="-720"/>
          <w:tab w:val="left" w:pos="0"/>
          <w:tab w:val="left" w:pos="360"/>
          <w:tab w:val="left" w:pos="720"/>
          <w:tab w:val="left" w:pos="1080"/>
          <w:tab w:val="left" w:pos="1440"/>
          <w:tab w:val="left" w:pos="2160"/>
          <w:tab w:val="left" w:pos="2880"/>
          <w:tab w:val="left" w:pos="3600"/>
          <w:tab w:val="left" w:pos="4064"/>
          <w:tab w:val="left" w:pos="4514"/>
          <w:tab w:val="left" w:pos="4874"/>
          <w:tab w:val="left" w:pos="5040"/>
          <w:tab w:val="left" w:pos="5760"/>
          <w:tab w:val="left" w:pos="6480"/>
          <w:tab w:val="left" w:pos="7200"/>
          <w:tab w:val="left" w:pos="7920"/>
          <w:tab w:val="left" w:pos="8640"/>
        </w:tabs>
        <w:rPr>
          <w:rFonts w:cs="Times New Roman"/>
          <w:szCs w:val="23"/>
        </w:rPr>
      </w:pPr>
      <w:r w:rsidRPr="0042329E">
        <w:rPr>
          <w:rFonts w:cs="Times New Roman"/>
          <w:szCs w:val="23"/>
        </w:rPr>
        <w:tab/>
      </w:r>
      <w:r w:rsidRPr="0042329E">
        <w:rPr>
          <w:rFonts w:cs="Times New Roman"/>
          <w:szCs w:val="23"/>
        </w:rPr>
        <w:tab/>
      </w:r>
      <w:r w:rsidRPr="0042329E">
        <w:rPr>
          <w:rFonts w:cs="Times New Roman"/>
          <w:szCs w:val="23"/>
        </w:rPr>
        <w:tab/>
      </w:r>
      <w:r w:rsidRPr="0042329E">
        <w:rPr>
          <w:rFonts w:cs="Times New Roman"/>
          <w:szCs w:val="23"/>
        </w:rPr>
        <w:tab/>
      </w:r>
      <w:r w:rsidRPr="0042329E">
        <w:rPr>
          <w:rFonts w:cs="Times New Roman"/>
          <w:szCs w:val="23"/>
        </w:rPr>
        <w:tab/>
      </w:r>
      <w:r w:rsidRPr="0042329E">
        <w:rPr>
          <w:rFonts w:cs="Times New Roman"/>
          <w:szCs w:val="23"/>
        </w:rPr>
        <w:tab/>
      </w:r>
      <w:r w:rsidRPr="0042329E">
        <w:rPr>
          <w:rFonts w:cs="Times New Roman"/>
          <w:szCs w:val="23"/>
        </w:rPr>
        <w:tab/>
      </w:r>
      <w:r w:rsidR="0013074F" w:rsidRPr="0042329E">
        <w:rPr>
          <w:rFonts w:cs="Times New Roman"/>
          <w:szCs w:val="23"/>
        </w:rPr>
        <w:t>My commiss</w:t>
      </w:r>
      <w:r w:rsidRPr="0042329E">
        <w:rPr>
          <w:rFonts w:cs="Times New Roman"/>
          <w:szCs w:val="23"/>
        </w:rPr>
        <w:t>ion expires: ________</w:t>
      </w:r>
      <w:r w:rsidR="0013074F" w:rsidRPr="0042329E">
        <w:rPr>
          <w:rFonts w:cs="Times New Roman"/>
          <w:szCs w:val="23"/>
        </w:rPr>
        <w:t>_</w:t>
      </w:r>
    </w:p>
    <w:p w14:paraId="39B0C261" w14:textId="77777777" w:rsidR="00D563ED" w:rsidRDefault="00D563ED" w:rsidP="0013074F">
      <w:pPr>
        <w:tabs>
          <w:tab w:val="left" w:pos="-1065"/>
          <w:tab w:val="left" w:pos="-720"/>
          <w:tab w:val="left" w:pos="0"/>
          <w:tab w:val="left" w:pos="360"/>
          <w:tab w:val="left" w:pos="720"/>
          <w:tab w:val="left" w:pos="1080"/>
          <w:tab w:val="left" w:pos="1440"/>
          <w:tab w:val="left" w:pos="2160"/>
          <w:tab w:val="left" w:pos="2880"/>
          <w:tab w:val="left" w:pos="3600"/>
          <w:tab w:val="left" w:pos="4064"/>
          <w:tab w:val="left" w:pos="4514"/>
          <w:tab w:val="left" w:pos="4874"/>
          <w:tab w:val="left" w:pos="5040"/>
          <w:tab w:val="left" w:pos="5760"/>
          <w:tab w:val="left" w:pos="6480"/>
          <w:tab w:val="left" w:pos="7200"/>
          <w:tab w:val="left" w:pos="7920"/>
          <w:tab w:val="left" w:pos="8640"/>
        </w:tabs>
        <w:rPr>
          <w:rFonts w:cs="Times New Roman"/>
          <w:szCs w:val="23"/>
        </w:rPr>
      </w:pPr>
    </w:p>
    <w:p w14:paraId="0B02591C" w14:textId="77777777" w:rsidR="00D563ED" w:rsidRDefault="00D563ED" w:rsidP="0013074F">
      <w:pPr>
        <w:tabs>
          <w:tab w:val="left" w:pos="-1065"/>
          <w:tab w:val="left" w:pos="-720"/>
          <w:tab w:val="left" w:pos="0"/>
          <w:tab w:val="left" w:pos="360"/>
          <w:tab w:val="left" w:pos="720"/>
          <w:tab w:val="left" w:pos="1080"/>
          <w:tab w:val="left" w:pos="1440"/>
          <w:tab w:val="left" w:pos="2160"/>
          <w:tab w:val="left" w:pos="2880"/>
          <w:tab w:val="left" w:pos="3600"/>
          <w:tab w:val="left" w:pos="4064"/>
          <w:tab w:val="left" w:pos="4514"/>
          <w:tab w:val="left" w:pos="4874"/>
          <w:tab w:val="left" w:pos="5040"/>
          <w:tab w:val="left" w:pos="5760"/>
          <w:tab w:val="left" w:pos="6480"/>
          <w:tab w:val="left" w:pos="7200"/>
          <w:tab w:val="left" w:pos="7920"/>
          <w:tab w:val="left" w:pos="8640"/>
        </w:tabs>
        <w:rPr>
          <w:rFonts w:cs="Times New Roman"/>
          <w:szCs w:val="23"/>
        </w:rPr>
      </w:pPr>
    </w:p>
    <w:p w14:paraId="391EAC20" w14:textId="77777777" w:rsidR="00D563ED" w:rsidRDefault="00D563ED" w:rsidP="0013074F">
      <w:pPr>
        <w:tabs>
          <w:tab w:val="left" w:pos="-1065"/>
          <w:tab w:val="left" w:pos="-720"/>
          <w:tab w:val="left" w:pos="0"/>
          <w:tab w:val="left" w:pos="360"/>
          <w:tab w:val="left" w:pos="720"/>
          <w:tab w:val="left" w:pos="1080"/>
          <w:tab w:val="left" w:pos="1440"/>
          <w:tab w:val="left" w:pos="2160"/>
          <w:tab w:val="left" w:pos="2880"/>
          <w:tab w:val="left" w:pos="3600"/>
          <w:tab w:val="left" w:pos="4064"/>
          <w:tab w:val="left" w:pos="4514"/>
          <w:tab w:val="left" w:pos="4874"/>
          <w:tab w:val="left" w:pos="5040"/>
          <w:tab w:val="left" w:pos="5760"/>
          <w:tab w:val="left" w:pos="6480"/>
          <w:tab w:val="left" w:pos="7200"/>
          <w:tab w:val="left" w:pos="7920"/>
          <w:tab w:val="left" w:pos="8640"/>
        </w:tabs>
        <w:rPr>
          <w:rFonts w:cs="Times New Roman"/>
          <w:szCs w:val="23"/>
        </w:rPr>
      </w:pPr>
    </w:p>
    <w:p w14:paraId="5FB233F0" w14:textId="77777777" w:rsidR="00D563ED" w:rsidRDefault="00D563ED" w:rsidP="0013074F">
      <w:pPr>
        <w:tabs>
          <w:tab w:val="left" w:pos="-1065"/>
          <w:tab w:val="left" w:pos="-720"/>
          <w:tab w:val="left" w:pos="0"/>
          <w:tab w:val="left" w:pos="360"/>
          <w:tab w:val="left" w:pos="720"/>
          <w:tab w:val="left" w:pos="1080"/>
          <w:tab w:val="left" w:pos="1440"/>
          <w:tab w:val="left" w:pos="2160"/>
          <w:tab w:val="left" w:pos="2880"/>
          <w:tab w:val="left" w:pos="3600"/>
          <w:tab w:val="left" w:pos="4064"/>
          <w:tab w:val="left" w:pos="4514"/>
          <w:tab w:val="left" w:pos="4874"/>
          <w:tab w:val="left" w:pos="5040"/>
          <w:tab w:val="left" w:pos="5760"/>
          <w:tab w:val="left" w:pos="6480"/>
          <w:tab w:val="left" w:pos="7200"/>
          <w:tab w:val="left" w:pos="7920"/>
          <w:tab w:val="left" w:pos="8640"/>
        </w:tabs>
        <w:rPr>
          <w:rFonts w:cs="Times New Roman"/>
          <w:szCs w:val="23"/>
        </w:rPr>
      </w:pPr>
    </w:p>
    <w:p w14:paraId="7C2701C7" w14:textId="77777777" w:rsidR="00D563ED" w:rsidRDefault="00D563ED" w:rsidP="0013074F">
      <w:pPr>
        <w:tabs>
          <w:tab w:val="left" w:pos="-1065"/>
          <w:tab w:val="left" w:pos="-720"/>
          <w:tab w:val="left" w:pos="0"/>
          <w:tab w:val="left" w:pos="360"/>
          <w:tab w:val="left" w:pos="720"/>
          <w:tab w:val="left" w:pos="1080"/>
          <w:tab w:val="left" w:pos="1440"/>
          <w:tab w:val="left" w:pos="2160"/>
          <w:tab w:val="left" w:pos="2880"/>
          <w:tab w:val="left" w:pos="3600"/>
          <w:tab w:val="left" w:pos="4064"/>
          <w:tab w:val="left" w:pos="4514"/>
          <w:tab w:val="left" w:pos="4874"/>
          <w:tab w:val="left" w:pos="5040"/>
          <w:tab w:val="left" w:pos="5760"/>
          <w:tab w:val="left" w:pos="6480"/>
          <w:tab w:val="left" w:pos="7200"/>
          <w:tab w:val="left" w:pos="7920"/>
          <w:tab w:val="left" w:pos="8640"/>
        </w:tabs>
        <w:rPr>
          <w:rFonts w:cs="Times New Roman"/>
          <w:szCs w:val="23"/>
        </w:rPr>
      </w:pPr>
    </w:p>
    <w:p w14:paraId="5A4DEBD9" w14:textId="77777777" w:rsidR="00D563ED" w:rsidRDefault="00D563ED" w:rsidP="0013074F">
      <w:pPr>
        <w:tabs>
          <w:tab w:val="left" w:pos="-1065"/>
          <w:tab w:val="left" w:pos="-720"/>
          <w:tab w:val="left" w:pos="0"/>
          <w:tab w:val="left" w:pos="360"/>
          <w:tab w:val="left" w:pos="720"/>
          <w:tab w:val="left" w:pos="1080"/>
          <w:tab w:val="left" w:pos="1440"/>
          <w:tab w:val="left" w:pos="2160"/>
          <w:tab w:val="left" w:pos="2880"/>
          <w:tab w:val="left" w:pos="3600"/>
          <w:tab w:val="left" w:pos="4064"/>
          <w:tab w:val="left" w:pos="4514"/>
          <w:tab w:val="left" w:pos="4874"/>
          <w:tab w:val="left" w:pos="5040"/>
          <w:tab w:val="left" w:pos="5760"/>
          <w:tab w:val="left" w:pos="6480"/>
          <w:tab w:val="left" w:pos="7200"/>
          <w:tab w:val="left" w:pos="7920"/>
          <w:tab w:val="left" w:pos="8640"/>
        </w:tabs>
        <w:rPr>
          <w:rFonts w:cs="Times New Roman"/>
          <w:szCs w:val="23"/>
        </w:rPr>
      </w:pPr>
    </w:p>
    <w:p w14:paraId="7B0E2C76" w14:textId="77777777" w:rsidR="00D563ED" w:rsidRDefault="00D563ED" w:rsidP="0013074F">
      <w:pPr>
        <w:tabs>
          <w:tab w:val="left" w:pos="-1065"/>
          <w:tab w:val="left" w:pos="-720"/>
          <w:tab w:val="left" w:pos="0"/>
          <w:tab w:val="left" w:pos="360"/>
          <w:tab w:val="left" w:pos="720"/>
          <w:tab w:val="left" w:pos="1080"/>
          <w:tab w:val="left" w:pos="1440"/>
          <w:tab w:val="left" w:pos="2160"/>
          <w:tab w:val="left" w:pos="2880"/>
          <w:tab w:val="left" w:pos="3600"/>
          <w:tab w:val="left" w:pos="4064"/>
          <w:tab w:val="left" w:pos="4514"/>
          <w:tab w:val="left" w:pos="4874"/>
          <w:tab w:val="left" w:pos="5040"/>
          <w:tab w:val="left" w:pos="5760"/>
          <w:tab w:val="left" w:pos="6480"/>
          <w:tab w:val="left" w:pos="7200"/>
          <w:tab w:val="left" w:pos="7920"/>
          <w:tab w:val="left" w:pos="8640"/>
        </w:tabs>
        <w:rPr>
          <w:rFonts w:cs="Times New Roman"/>
          <w:szCs w:val="23"/>
        </w:rPr>
      </w:pPr>
    </w:p>
    <w:p w14:paraId="6AAC3037" w14:textId="77777777" w:rsidR="00D563ED" w:rsidRDefault="00D563ED" w:rsidP="0013074F">
      <w:pPr>
        <w:tabs>
          <w:tab w:val="left" w:pos="-1065"/>
          <w:tab w:val="left" w:pos="-720"/>
          <w:tab w:val="left" w:pos="0"/>
          <w:tab w:val="left" w:pos="360"/>
          <w:tab w:val="left" w:pos="720"/>
          <w:tab w:val="left" w:pos="1080"/>
          <w:tab w:val="left" w:pos="1440"/>
          <w:tab w:val="left" w:pos="2160"/>
          <w:tab w:val="left" w:pos="2880"/>
          <w:tab w:val="left" w:pos="3600"/>
          <w:tab w:val="left" w:pos="4064"/>
          <w:tab w:val="left" w:pos="4514"/>
          <w:tab w:val="left" w:pos="4874"/>
          <w:tab w:val="left" w:pos="5040"/>
          <w:tab w:val="left" w:pos="5760"/>
          <w:tab w:val="left" w:pos="6480"/>
          <w:tab w:val="left" w:pos="7200"/>
          <w:tab w:val="left" w:pos="7920"/>
          <w:tab w:val="left" w:pos="8640"/>
        </w:tabs>
        <w:rPr>
          <w:rFonts w:cs="Times New Roman"/>
          <w:szCs w:val="23"/>
        </w:rPr>
      </w:pPr>
    </w:p>
    <w:p w14:paraId="491FB891" w14:textId="77777777" w:rsidR="00D563ED" w:rsidRDefault="00D563ED" w:rsidP="0013074F">
      <w:pPr>
        <w:tabs>
          <w:tab w:val="left" w:pos="-1065"/>
          <w:tab w:val="left" w:pos="-720"/>
          <w:tab w:val="left" w:pos="0"/>
          <w:tab w:val="left" w:pos="360"/>
          <w:tab w:val="left" w:pos="720"/>
          <w:tab w:val="left" w:pos="1080"/>
          <w:tab w:val="left" w:pos="1440"/>
          <w:tab w:val="left" w:pos="2160"/>
          <w:tab w:val="left" w:pos="2880"/>
          <w:tab w:val="left" w:pos="3600"/>
          <w:tab w:val="left" w:pos="4064"/>
          <w:tab w:val="left" w:pos="4514"/>
          <w:tab w:val="left" w:pos="4874"/>
          <w:tab w:val="left" w:pos="5040"/>
          <w:tab w:val="left" w:pos="5760"/>
          <w:tab w:val="left" w:pos="6480"/>
          <w:tab w:val="left" w:pos="7200"/>
          <w:tab w:val="left" w:pos="7920"/>
          <w:tab w:val="left" w:pos="8640"/>
        </w:tabs>
        <w:rPr>
          <w:rFonts w:cs="Times New Roman"/>
          <w:szCs w:val="23"/>
        </w:rPr>
      </w:pPr>
    </w:p>
    <w:p w14:paraId="34624165" w14:textId="77777777" w:rsidR="00D563ED" w:rsidRDefault="00D563ED" w:rsidP="0013074F">
      <w:pPr>
        <w:tabs>
          <w:tab w:val="left" w:pos="-1065"/>
          <w:tab w:val="left" w:pos="-720"/>
          <w:tab w:val="left" w:pos="0"/>
          <w:tab w:val="left" w:pos="360"/>
          <w:tab w:val="left" w:pos="720"/>
          <w:tab w:val="left" w:pos="1080"/>
          <w:tab w:val="left" w:pos="1440"/>
          <w:tab w:val="left" w:pos="2160"/>
          <w:tab w:val="left" w:pos="2880"/>
          <w:tab w:val="left" w:pos="3600"/>
          <w:tab w:val="left" w:pos="4064"/>
          <w:tab w:val="left" w:pos="4514"/>
          <w:tab w:val="left" w:pos="4874"/>
          <w:tab w:val="left" w:pos="5040"/>
          <w:tab w:val="left" w:pos="5760"/>
          <w:tab w:val="left" w:pos="6480"/>
          <w:tab w:val="left" w:pos="7200"/>
          <w:tab w:val="left" w:pos="7920"/>
          <w:tab w:val="left" w:pos="8640"/>
        </w:tabs>
        <w:rPr>
          <w:rFonts w:cs="Times New Roman"/>
          <w:szCs w:val="23"/>
        </w:rPr>
      </w:pPr>
    </w:p>
    <w:p w14:paraId="4479F7BA" w14:textId="77777777" w:rsidR="00D563ED" w:rsidRDefault="00D563ED" w:rsidP="0013074F">
      <w:pPr>
        <w:tabs>
          <w:tab w:val="left" w:pos="-1065"/>
          <w:tab w:val="left" w:pos="-720"/>
          <w:tab w:val="left" w:pos="0"/>
          <w:tab w:val="left" w:pos="360"/>
          <w:tab w:val="left" w:pos="720"/>
          <w:tab w:val="left" w:pos="1080"/>
          <w:tab w:val="left" w:pos="1440"/>
          <w:tab w:val="left" w:pos="2160"/>
          <w:tab w:val="left" w:pos="2880"/>
          <w:tab w:val="left" w:pos="3600"/>
          <w:tab w:val="left" w:pos="4064"/>
          <w:tab w:val="left" w:pos="4514"/>
          <w:tab w:val="left" w:pos="4874"/>
          <w:tab w:val="left" w:pos="5040"/>
          <w:tab w:val="left" w:pos="5760"/>
          <w:tab w:val="left" w:pos="6480"/>
          <w:tab w:val="left" w:pos="7200"/>
          <w:tab w:val="left" w:pos="7920"/>
          <w:tab w:val="left" w:pos="8640"/>
        </w:tabs>
        <w:rPr>
          <w:rFonts w:cs="Times New Roman"/>
          <w:szCs w:val="23"/>
        </w:rPr>
      </w:pPr>
    </w:p>
    <w:p w14:paraId="1C6792B9" w14:textId="77777777" w:rsidR="00D563ED" w:rsidRDefault="00D563ED" w:rsidP="0013074F">
      <w:pPr>
        <w:tabs>
          <w:tab w:val="left" w:pos="-1065"/>
          <w:tab w:val="left" w:pos="-720"/>
          <w:tab w:val="left" w:pos="0"/>
          <w:tab w:val="left" w:pos="360"/>
          <w:tab w:val="left" w:pos="720"/>
          <w:tab w:val="left" w:pos="1080"/>
          <w:tab w:val="left" w:pos="1440"/>
          <w:tab w:val="left" w:pos="2160"/>
          <w:tab w:val="left" w:pos="2880"/>
          <w:tab w:val="left" w:pos="3600"/>
          <w:tab w:val="left" w:pos="4064"/>
          <w:tab w:val="left" w:pos="4514"/>
          <w:tab w:val="left" w:pos="4874"/>
          <w:tab w:val="left" w:pos="5040"/>
          <w:tab w:val="left" w:pos="5760"/>
          <w:tab w:val="left" w:pos="6480"/>
          <w:tab w:val="left" w:pos="7200"/>
          <w:tab w:val="left" w:pos="7920"/>
          <w:tab w:val="left" w:pos="8640"/>
        </w:tabs>
        <w:rPr>
          <w:rFonts w:cs="Times New Roman"/>
          <w:szCs w:val="23"/>
        </w:rPr>
      </w:pPr>
    </w:p>
    <w:p w14:paraId="2F3B583C" w14:textId="77777777" w:rsidR="00D563ED" w:rsidRDefault="00D563ED" w:rsidP="0013074F">
      <w:pPr>
        <w:tabs>
          <w:tab w:val="left" w:pos="-1065"/>
          <w:tab w:val="left" w:pos="-720"/>
          <w:tab w:val="left" w:pos="0"/>
          <w:tab w:val="left" w:pos="360"/>
          <w:tab w:val="left" w:pos="720"/>
          <w:tab w:val="left" w:pos="1080"/>
          <w:tab w:val="left" w:pos="1440"/>
          <w:tab w:val="left" w:pos="2160"/>
          <w:tab w:val="left" w:pos="2880"/>
          <w:tab w:val="left" w:pos="3600"/>
          <w:tab w:val="left" w:pos="4064"/>
          <w:tab w:val="left" w:pos="4514"/>
          <w:tab w:val="left" w:pos="4874"/>
          <w:tab w:val="left" w:pos="5040"/>
          <w:tab w:val="left" w:pos="5760"/>
          <w:tab w:val="left" w:pos="6480"/>
          <w:tab w:val="left" w:pos="7200"/>
          <w:tab w:val="left" w:pos="7920"/>
          <w:tab w:val="left" w:pos="8640"/>
        </w:tabs>
        <w:rPr>
          <w:rFonts w:cs="Times New Roman"/>
          <w:szCs w:val="23"/>
        </w:rPr>
      </w:pPr>
    </w:p>
    <w:p w14:paraId="396401DE" w14:textId="77777777" w:rsidR="00D563ED" w:rsidRDefault="00D563ED" w:rsidP="0013074F">
      <w:pPr>
        <w:tabs>
          <w:tab w:val="left" w:pos="-1065"/>
          <w:tab w:val="left" w:pos="-720"/>
          <w:tab w:val="left" w:pos="0"/>
          <w:tab w:val="left" w:pos="360"/>
          <w:tab w:val="left" w:pos="720"/>
          <w:tab w:val="left" w:pos="1080"/>
          <w:tab w:val="left" w:pos="1440"/>
          <w:tab w:val="left" w:pos="2160"/>
          <w:tab w:val="left" w:pos="2880"/>
          <w:tab w:val="left" w:pos="3600"/>
          <w:tab w:val="left" w:pos="4064"/>
          <w:tab w:val="left" w:pos="4514"/>
          <w:tab w:val="left" w:pos="4874"/>
          <w:tab w:val="left" w:pos="5040"/>
          <w:tab w:val="left" w:pos="5760"/>
          <w:tab w:val="left" w:pos="6480"/>
          <w:tab w:val="left" w:pos="7200"/>
          <w:tab w:val="left" w:pos="7920"/>
          <w:tab w:val="left" w:pos="8640"/>
        </w:tabs>
        <w:rPr>
          <w:rFonts w:cs="Times New Roman"/>
          <w:szCs w:val="23"/>
        </w:rPr>
      </w:pPr>
    </w:p>
    <w:p w14:paraId="75AD668E" w14:textId="77777777" w:rsidR="00D563ED" w:rsidRPr="0042329E" w:rsidRDefault="00D563ED" w:rsidP="0013074F">
      <w:pPr>
        <w:tabs>
          <w:tab w:val="left" w:pos="-1065"/>
          <w:tab w:val="left" w:pos="-720"/>
          <w:tab w:val="left" w:pos="0"/>
          <w:tab w:val="left" w:pos="360"/>
          <w:tab w:val="left" w:pos="720"/>
          <w:tab w:val="left" w:pos="1080"/>
          <w:tab w:val="left" w:pos="1440"/>
          <w:tab w:val="left" w:pos="2160"/>
          <w:tab w:val="left" w:pos="2880"/>
          <w:tab w:val="left" w:pos="3600"/>
          <w:tab w:val="left" w:pos="4064"/>
          <w:tab w:val="left" w:pos="4514"/>
          <w:tab w:val="left" w:pos="4874"/>
          <w:tab w:val="left" w:pos="5040"/>
          <w:tab w:val="left" w:pos="5760"/>
          <w:tab w:val="left" w:pos="6480"/>
          <w:tab w:val="left" w:pos="7200"/>
          <w:tab w:val="left" w:pos="7920"/>
          <w:tab w:val="left" w:pos="8640"/>
        </w:tabs>
        <w:rPr>
          <w:rFonts w:cs="Times New Roman"/>
          <w:szCs w:val="23"/>
        </w:rPr>
      </w:pPr>
    </w:p>
    <w:p w14:paraId="625A1E90" w14:textId="77777777" w:rsidR="00FA31F7" w:rsidRPr="0042329E" w:rsidRDefault="00FA31F7" w:rsidP="00FA31F7">
      <w:pPr>
        <w:pStyle w:val="BodyText"/>
        <w:tabs>
          <w:tab w:val="left" w:pos="4171"/>
        </w:tabs>
        <w:spacing w:before="187"/>
        <w:ind w:left="4171" w:right="376" w:hanging="4052"/>
        <w:jc w:val="center"/>
        <w:rPr>
          <w:rFonts w:cs="Times New Roman"/>
        </w:rPr>
      </w:pPr>
      <w:r w:rsidRPr="0042329E">
        <w:rPr>
          <w:rFonts w:cs="Times New Roman"/>
        </w:rPr>
        <w:t>[SIGNATURES CONTINUE ON FOLLOWING PAGE]</w:t>
      </w:r>
    </w:p>
    <w:p w14:paraId="58CE4EA2" w14:textId="3D4C5DDE" w:rsidR="00FA31F7" w:rsidRPr="0042329E" w:rsidRDefault="00FA31F7">
      <w:pPr>
        <w:rPr>
          <w:rFonts w:cs="Times New Roman"/>
          <w:szCs w:val="23"/>
        </w:rPr>
      </w:pPr>
      <w:r w:rsidRPr="0042329E">
        <w:rPr>
          <w:rFonts w:cs="Times New Roman"/>
          <w:szCs w:val="23"/>
        </w:rPr>
        <w:br w:type="page"/>
      </w:r>
    </w:p>
    <w:p w14:paraId="35B9DD4C" w14:textId="77777777" w:rsidR="00FA31F7" w:rsidRDefault="00FA31F7" w:rsidP="0013074F">
      <w:pPr>
        <w:tabs>
          <w:tab w:val="left" w:pos="-1065"/>
          <w:tab w:val="left" w:pos="-720"/>
          <w:tab w:val="left" w:pos="0"/>
          <w:tab w:val="left" w:pos="360"/>
          <w:tab w:val="left" w:pos="720"/>
          <w:tab w:val="left" w:pos="1080"/>
          <w:tab w:val="left" w:pos="1440"/>
          <w:tab w:val="left" w:pos="2160"/>
          <w:tab w:val="left" w:pos="2880"/>
          <w:tab w:val="left" w:pos="3600"/>
          <w:tab w:val="left" w:pos="4064"/>
          <w:tab w:val="left" w:pos="4514"/>
          <w:tab w:val="left" w:pos="4874"/>
          <w:tab w:val="left" w:pos="5040"/>
          <w:tab w:val="left" w:pos="5760"/>
          <w:tab w:val="left" w:pos="6480"/>
          <w:tab w:val="left" w:pos="7200"/>
          <w:tab w:val="left" w:pos="7920"/>
          <w:tab w:val="left" w:pos="8640"/>
        </w:tabs>
        <w:rPr>
          <w:rFonts w:cs="Times New Roman"/>
          <w:szCs w:val="23"/>
        </w:rPr>
      </w:pPr>
    </w:p>
    <w:p w14:paraId="170931A5" w14:textId="59ACCEE9" w:rsidR="0013074F" w:rsidRPr="0042329E" w:rsidRDefault="0013074F" w:rsidP="0013074F">
      <w:pPr>
        <w:tabs>
          <w:tab w:val="left" w:pos="-1065"/>
          <w:tab w:val="left" w:pos="-720"/>
          <w:tab w:val="left" w:pos="0"/>
          <w:tab w:val="left" w:pos="360"/>
          <w:tab w:val="left" w:pos="720"/>
          <w:tab w:val="left" w:pos="1080"/>
          <w:tab w:val="left" w:pos="1440"/>
          <w:tab w:val="left" w:pos="2160"/>
          <w:tab w:val="left" w:pos="2880"/>
          <w:tab w:val="left" w:pos="3600"/>
          <w:tab w:val="left" w:pos="4064"/>
          <w:tab w:val="left" w:pos="4514"/>
          <w:tab w:val="left" w:pos="4874"/>
          <w:tab w:val="left" w:pos="5040"/>
          <w:tab w:val="left" w:pos="5760"/>
          <w:tab w:val="left" w:pos="6480"/>
          <w:tab w:val="left" w:pos="7200"/>
          <w:tab w:val="left" w:pos="7920"/>
          <w:tab w:val="left" w:pos="8640"/>
        </w:tabs>
        <w:rPr>
          <w:rFonts w:cs="Times New Roman"/>
          <w:szCs w:val="23"/>
        </w:rPr>
      </w:pPr>
      <w:r w:rsidRPr="0042329E">
        <w:rPr>
          <w:rFonts w:cs="Times New Roman"/>
          <w:szCs w:val="23"/>
        </w:rPr>
        <w:t>ATTEST:</w:t>
      </w:r>
      <w:r w:rsidRPr="0042329E">
        <w:rPr>
          <w:rFonts w:cs="Times New Roman"/>
          <w:szCs w:val="23"/>
        </w:rPr>
        <w:tab/>
      </w:r>
      <w:r w:rsidRPr="0042329E">
        <w:rPr>
          <w:rFonts w:cs="Times New Roman"/>
          <w:szCs w:val="23"/>
        </w:rPr>
        <w:tab/>
      </w:r>
      <w:r w:rsidRPr="0042329E">
        <w:rPr>
          <w:rFonts w:cs="Times New Roman"/>
          <w:szCs w:val="23"/>
        </w:rPr>
        <w:tab/>
      </w:r>
      <w:r w:rsidRPr="0042329E">
        <w:rPr>
          <w:rFonts w:cs="Times New Roman"/>
          <w:szCs w:val="23"/>
        </w:rPr>
        <w:tab/>
      </w:r>
      <w:r w:rsidRPr="0042329E">
        <w:rPr>
          <w:rFonts w:cs="Times New Roman"/>
          <w:szCs w:val="23"/>
        </w:rPr>
        <w:tab/>
      </w:r>
      <w:r w:rsidR="00202E67" w:rsidRPr="0042329E">
        <w:rPr>
          <w:rFonts w:cs="Times New Roman"/>
          <w:szCs w:val="23"/>
        </w:rPr>
        <w:tab/>
        <w:t>ARUNDEL COMMUNITY DEVELOPMENT</w:t>
      </w:r>
    </w:p>
    <w:p w14:paraId="5587E6C4" w14:textId="2AC6B8FD" w:rsidR="00202E67" w:rsidRPr="0042329E" w:rsidRDefault="00202E67" w:rsidP="0013074F">
      <w:pPr>
        <w:tabs>
          <w:tab w:val="left" w:pos="-1065"/>
          <w:tab w:val="left" w:pos="-720"/>
          <w:tab w:val="left" w:pos="0"/>
          <w:tab w:val="left" w:pos="360"/>
          <w:tab w:val="left" w:pos="720"/>
          <w:tab w:val="left" w:pos="1080"/>
          <w:tab w:val="left" w:pos="1440"/>
          <w:tab w:val="left" w:pos="2160"/>
          <w:tab w:val="left" w:pos="2880"/>
          <w:tab w:val="left" w:pos="3600"/>
          <w:tab w:val="left" w:pos="4064"/>
          <w:tab w:val="left" w:pos="4514"/>
          <w:tab w:val="left" w:pos="4874"/>
          <w:tab w:val="left" w:pos="5040"/>
          <w:tab w:val="left" w:pos="5760"/>
          <w:tab w:val="left" w:pos="6480"/>
          <w:tab w:val="left" w:pos="7200"/>
          <w:tab w:val="left" w:pos="7920"/>
          <w:tab w:val="left" w:pos="8640"/>
        </w:tabs>
        <w:rPr>
          <w:rFonts w:cs="Times New Roman"/>
          <w:szCs w:val="23"/>
        </w:rPr>
      </w:pPr>
      <w:r w:rsidRPr="0042329E">
        <w:rPr>
          <w:rFonts w:cs="Times New Roman"/>
          <w:szCs w:val="23"/>
        </w:rPr>
        <w:tab/>
      </w:r>
      <w:r w:rsidRPr="0042329E">
        <w:rPr>
          <w:rFonts w:cs="Times New Roman"/>
          <w:szCs w:val="23"/>
        </w:rPr>
        <w:tab/>
      </w:r>
      <w:r w:rsidRPr="0042329E">
        <w:rPr>
          <w:rFonts w:cs="Times New Roman"/>
          <w:szCs w:val="23"/>
        </w:rPr>
        <w:tab/>
      </w:r>
      <w:r w:rsidRPr="0042329E">
        <w:rPr>
          <w:rFonts w:cs="Times New Roman"/>
          <w:szCs w:val="23"/>
        </w:rPr>
        <w:tab/>
      </w:r>
      <w:r w:rsidRPr="0042329E">
        <w:rPr>
          <w:rFonts w:cs="Times New Roman"/>
          <w:szCs w:val="23"/>
        </w:rPr>
        <w:tab/>
      </w:r>
      <w:r w:rsidRPr="0042329E">
        <w:rPr>
          <w:rFonts w:cs="Times New Roman"/>
          <w:szCs w:val="23"/>
        </w:rPr>
        <w:tab/>
      </w:r>
      <w:r w:rsidRPr="0042329E">
        <w:rPr>
          <w:rFonts w:cs="Times New Roman"/>
          <w:szCs w:val="23"/>
        </w:rPr>
        <w:tab/>
      </w:r>
      <w:r w:rsidRPr="0042329E">
        <w:rPr>
          <w:rFonts w:cs="Times New Roman"/>
          <w:szCs w:val="23"/>
        </w:rPr>
        <w:tab/>
        <w:t>SERVICES, INC.</w:t>
      </w:r>
    </w:p>
    <w:p w14:paraId="56C23638" w14:textId="77777777" w:rsidR="0013074F" w:rsidRPr="0042329E" w:rsidRDefault="0013074F" w:rsidP="0013074F">
      <w:pPr>
        <w:tabs>
          <w:tab w:val="left" w:pos="-1065"/>
          <w:tab w:val="left" w:pos="-720"/>
          <w:tab w:val="left" w:pos="0"/>
          <w:tab w:val="left" w:pos="360"/>
          <w:tab w:val="left" w:pos="720"/>
          <w:tab w:val="left" w:pos="1080"/>
          <w:tab w:val="left" w:pos="1440"/>
          <w:tab w:val="left" w:pos="2160"/>
          <w:tab w:val="left" w:pos="2880"/>
          <w:tab w:val="left" w:pos="3600"/>
          <w:tab w:val="left" w:pos="4064"/>
          <w:tab w:val="left" w:pos="4514"/>
          <w:tab w:val="left" w:pos="4874"/>
          <w:tab w:val="left" w:pos="5040"/>
          <w:tab w:val="left" w:pos="5760"/>
          <w:tab w:val="left" w:pos="6480"/>
          <w:tab w:val="left" w:pos="7200"/>
          <w:tab w:val="left" w:pos="7920"/>
          <w:tab w:val="left" w:pos="8640"/>
        </w:tabs>
        <w:rPr>
          <w:rFonts w:cs="Times New Roman"/>
          <w:szCs w:val="23"/>
        </w:rPr>
      </w:pPr>
    </w:p>
    <w:p w14:paraId="73A6F3C8" w14:textId="77777777" w:rsidR="0013074F" w:rsidRPr="0042329E" w:rsidRDefault="0013074F" w:rsidP="0013074F">
      <w:pPr>
        <w:tabs>
          <w:tab w:val="left" w:pos="-1065"/>
          <w:tab w:val="left" w:pos="-720"/>
          <w:tab w:val="left" w:pos="0"/>
          <w:tab w:val="left" w:pos="360"/>
          <w:tab w:val="left" w:pos="720"/>
          <w:tab w:val="left" w:pos="1080"/>
          <w:tab w:val="left" w:pos="1440"/>
          <w:tab w:val="left" w:pos="2160"/>
          <w:tab w:val="left" w:pos="2880"/>
          <w:tab w:val="left" w:pos="3600"/>
          <w:tab w:val="left" w:pos="4064"/>
          <w:tab w:val="left" w:pos="4514"/>
          <w:tab w:val="left" w:pos="4874"/>
          <w:tab w:val="left" w:pos="5040"/>
          <w:tab w:val="left" w:pos="5760"/>
          <w:tab w:val="left" w:pos="6480"/>
          <w:tab w:val="left" w:pos="7200"/>
          <w:tab w:val="left" w:pos="7920"/>
          <w:tab w:val="left" w:pos="8640"/>
        </w:tabs>
        <w:rPr>
          <w:rFonts w:cs="Times New Roman"/>
          <w:szCs w:val="23"/>
        </w:rPr>
      </w:pPr>
    </w:p>
    <w:p w14:paraId="66E34002" w14:textId="70688F34" w:rsidR="0013074F" w:rsidRPr="0042329E" w:rsidRDefault="0013074F" w:rsidP="0013074F">
      <w:pPr>
        <w:tabs>
          <w:tab w:val="left" w:pos="-1065"/>
          <w:tab w:val="left" w:pos="-720"/>
          <w:tab w:val="left" w:pos="0"/>
          <w:tab w:val="left" w:pos="360"/>
          <w:tab w:val="left" w:pos="720"/>
          <w:tab w:val="left" w:pos="1080"/>
          <w:tab w:val="left" w:pos="1440"/>
          <w:tab w:val="left" w:pos="2160"/>
          <w:tab w:val="left" w:pos="2880"/>
          <w:tab w:val="left" w:pos="3600"/>
          <w:tab w:val="left" w:pos="4064"/>
          <w:tab w:val="left" w:pos="4514"/>
          <w:tab w:val="left" w:pos="4874"/>
          <w:tab w:val="left" w:pos="5040"/>
          <w:tab w:val="left" w:pos="5760"/>
          <w:tab w:val="left" w:pos="6480"/>
          <w:tab w:val="left" w:pos="7200"/>
          <w:tab w:val="left" w:pos="7920"/>
          <w:tab w:val="left" w:pos="8640"/>
        </w:tabs>
        <w:ind w:left="3585" w:hanging="3585"/>
        <w:rPr>
          <w:rFonts w:cs="Times New Roman"/>
          <w:szCs w:val="23"/>
        </w:rPr>
      </w:pPr>
      <w:r w:rsidRPr="0042329E">
        <w:rPr>
          <w:rFonts w:cs="Times New Roman"/>
          <w:szCs w:val="23"/>
          <w:u w:val="single"/>
        </w:rPr>
        <w:t>                                                  </w:t>
      </w:r>
      <w:r w:rsidRPr="0042329E">
        <w:rPr>
          <w:rFonts w:cs="Times New Roman"/>
          <w:szCs w:val="23"/>
        </w:rPr>
        <w:tab/>
      </w:r>
      <w:r w:rsidRPr="0042329E">
        <w:rPr>
          <w:rFonts w:cs="Times New Roman"/>
          <w:szCs w:val="23"/>
        </w:rPr>
        <w:tab/>
      </w:r>
      <w:r w:rsidR="00D35164" w:rsidRPr="0042329E">
        <w:rPr>
          <w:rFonts w:cs="Times New Roman"/>
          <w:szCs w:val="23"/>
        </w:rPr>
        <w:tab/>
      </w:r>
      <w:r w:rsidR="00D563ED">
        <w:rPr>
          <w:rFonts w:cs="Times New Roman"/>
          <w:szCs w:val="23"/>
        </w:rPr>
        <w:tab/>
      </w:r>
      <w:r w:rsidRPr="0042329E">
        <w:rPr>
          <w:rFonts w:cs="Times New Roman"/>
          <w:szCs w:val="23"/>
          <w:u w:val="single"/>
        </w:rPr>
        <w:t>                                                                     </w:t>
      </w:r>
      <w:r w:rsidRPr="0042329E">
        <w:rPr>
          <w:rFonts w:cs="Times New Roman"/>
          <w:szCs w:val="23"/>
        </w:rPr>
        <w:t>(Seal)</w:t>
      </w:r>
    </w:p>
    <w:p w14:paraId="321AD043" w14:textId="7CFECAB8" w:rsidR="0013074F" w:rsidRPr="0042329E" w:rsidRDefault="0013074F" w:rsidP="0013074F">
      <w:pPr>
        <w:tabs>
          <w:tab w:val="left" w:pos="-1065"/>
          <w:tab w:val="left" w:pos="-720"/>
          <w:tab w:val="left" w:pos="0"/>
          <w:tab w:val="left" w:pos="360"/>
          <w:tab w:val="left" w:pos="720"/>
          <w:tab w:val="left" w:pos="1080"/>
          <w:tab w:val="left" w:pos="1440"/>
          <w:tab w:val="left" w:pos="2160"/>
          <w:tab w:val="left" w:pos="2880"/>
          <w:tab w:val="left" w:pos="3600"/>
          <w:tab w:val="left" w:pos="3960"/>
          <w:tab w:val="left" w:pos="4514"/>
          <w:tab w:val="left" w:pos="4874"/>
          <w:tab w:val="left" w:pos="5040"/>
          <w:tab w:val="left" w:pos="5760"/>
          <w:tab w:val="left" w:pos="6480"/>
          <w:tab w:val="left" w:pos="7200"/>
          <w:tab w:val="left" w:pos="7920"/>
          <w:tab w:val="left" w:pos="8640"/>
        </w:tabs>
        <w:ind w:left="3585" w:hanging="3585"/>
        <w:rPr>
          <w:rFonts w:cs="Times New Roman"/>
          <w:szCs w:val="23"/>
        </w:rPr>
      </w:pPr>
      <w:r w:rsidRPr="0042329E">
        <w:rPr>
          <w:rFonts w:cs="Times New Roman"/>
          <w:szCs w:val="23"/>
        </w:rPr>
        <w:tab/>
      </w:r>
      <w:r w:rsidRPr="0042329E">
        <w:rPr>
          <w:rFonts w:cs="Times New Roman"/>
          <w:szCs w:val="23"/>
        </w:rPr>
        <w:tab/>
      </w:r>
      <w:r w:rsidRPr="0042329E">
        <w:rPr>
          <w:rFonts w:cs="Times New Roman"/>
          <w:szCs w:val="23"/>
        </w:rPr>
        <w:tab/>
      </w:r>
      <w:r w:rsidRPr="0042329E">
        <w:rPr>
          <w:rFonts w:cs="Times New Roman"/>
          <w:szCs w:val="23"/>
        </w:rPr>
        <w:tab/>
      </w:r>
      <w:r w:rsidRPr="0042329E">
        <w:rPr>
          <w:rFonts w:cs="Times New Roman"/>
          <w:szCs w:val="23"/>
        </w:rPr>
        <w:tab/>
      </w:r>
      <w:r w:rsidRPr="0042329E">
        <w:rPr>
          <w:rFonts w:cs="Times New Roman"/>
          <w:szCs w:val="23"/>
        </w:rPr>
        <w:tab/>
        <w:t xml:space="preserve">      </w:t>
      </w:r>
      <w:r w:rsidRPr="0042329E">
        <w:rPr>
          <w:rFonts w:cs="Times New Roman"/>
          <w:szCs w:val="23"/>
        </w:rPr>
        <w:tab/>
      </w:r>
      <w:r w:rsidRPr="0042329E">
        <w:rPr>
          <w:rFonts w:cs="Times New Roman"/>
          <w:szCs w:val="23"/>
        </w:rPr>
        <w:tab/>
      </w:r>
      <w:r w:rsidRPr="0042329E">
        <w:rPr>
          <w:rFonts w:cs="Times New Roman"/>
          <w:szCs w:val="23"/>
        </w:rPr>
        <w:tab/>
      </w:r>
      <w:r w:rsidR="00D563ED">
        <w:rPr>
          <w:rFonts w:cs="Times New Roman"/>
          <w:szCs w:val="23"/>
        </w:rPr>
        <w:t xml:space="preserve">  </w:t>
      </w:r>
      <w:r w:rsidR="00202E67" w:rsidRPr="0042329E">
        <w:rPr>
          <w:rFonts w:cs="Times New Roman"/>
          <w:szCs w:val="23"/>
        </w:rPr>
        <w:t xml:space="preserve">Erin Karpewicz, </w:t>
      </w:r>
      <w:r w:rsidR="00D35164" w:rsidRPr="0042329E">
        <w:rPr>
          <w:rFonts w:cs="Times New Roman"/>
          <w:szCs w:val="23"/>
        </w:rPr>
        <w:t xml:space="preserve">Chief </w:t>
      </w:r>
      <w:r w:rsidR="00202E67" w:rsidRPr="0042329E">
        <w:rPr>
          <w:rFonts w:cs="Times New Roman"/>
          <w:szCs w:val="23"/>
        </w:rPr>
        <w:t>Executive</w:t>
      </w:r>
      <w:r w:rsidR="00D35164" w:rsidRPr="0042329E">
        <w:rPr>
          <w:rFonts w:cs="Times New Roman"/>
          <w:szCs w:val="23"/>
        </w:rPr>
        <w:t xml:space="preserve"> Officer </w:t>
      </w:r>
    </w:p>
    <w:p w14:paraId="49B46531" w14:textId="77777777" w:rsidR="0013074F" w:rsidRPr="0042329E" w:rsidRDefault="0013074F" w:rsidP="0013074F">
      <w:pPr>
        <w:tabs>
          <w:tab w:val="left" w:pos="-1065"/>
          <w:tab w:val="left" w:pos="-720"/>
          <w:tab w:val="left" w:pos="0"/>
          <w:tab w:val="left" w:pos="360"/>
          <w:tab w:val="left" w:pos="720"/>
          <w:tab w:val="left" w:pos="1080"/>
          <w:tab w:val="left" w:pos="1440"/>
          <w:tab w:val="left" w:pos="2160"/>
          <w:tab w:val="left" w:pos="2880"/>
          <w:tab w:val="left" w:pos="3600"/>
          <w:tab w:val="left" w:pos="4064"/>
          <w:tab w:val="left" w:pos="4514"/>
          <w:tab w:val="left" w:pos="4874"/>
          <w:tab w:val="left" w:pos="5040"/>
          <w:tab w:val="left" w:pos="5760"/>
          <w:tab w:val="left" w:pos="6480"/>
          <w:tab w:val="left" w:pos="7200"/>
          <w:tab w:val="left" w:pos="7920"/>
          <w:tab w:val="left" w:pos="8640"/>
        </w:tabs>
        <w:rPr>
          <w:rFonts w:cs="Times New Roman"/>
          <w:szCs w:val="23"/>
        </w:rPr>
      </w:pPr>
    </w:p>
    <w:p w14:paraId="17C2C7F3" w14:textId="77777777" w:rsidR="0013074F" w:rsidRPr="0042329E" w:rsidRDefault="0013074F" w:rsidP="0013074F">
      <w:pPr>
        <w:tabs>
          <w:tab w:val="left" w:pos="-1065"/>
          <w:tab w:val="left" w:pos="-720"/>
          <w:tab w:val="left" w:pos="0"/>
          <w:tab w:val="left" w:pos="360"/>
          <w:tab w:val="left" w:pos="720"/>
          <w:tab w:val="left" w:pos="1080"/>
          <w:tab w:val="left" w:pos="1440"/>
          <w:tab w:val="left" w:pos="2160"/>
          <w:tab w:val="left" w:pos="2880"/>
          <w:tab w:val="left" w:pos="3600"/>
          <w:tab w:val="left" w:pos="4064"/>
          <w:tab w:val="left" w:pos="4514"/>
          <w:tab w:val="left" w:pos="4874"/>
          <w:tab w:val="left" w:pos="5040"/>
          <w:tab w:val="left" w:pos="5760"/>
          <w:tab w:val="left" w:pos="6480"/>
          <w:tab w:val="left" w:pos="7200"/>
          <w:tab w:val="left" w:pos="7920"/>
          <w:tab w:val="left" w:pos="8640"/>
        </w:tabs>
        <w:rPr>
          <w:rFonts w:cs="Times New Roman"/>
          <w:szCs w:val="23"/>
        </w:rPr>
      </w:pPr>
      <w:r w:rsidRPr="0042329E">
        <w:rPr>
          <w:rFonts w:cs="Times New Roman"/>
          <w:szCs w:val="23"/>
        </w:rPr>
        <w:t>State of Maryland, Anne Arundel County, ss:</w:t>
      </w:r>
    </w:p>
    <w:p w14:paraId="267D6875" w14:textId="77777777" w:rsidR="0013074F" w:rsidRPr="0042329E" w:rsidRDefault="0013074F" w:rsidP="0013074F">
      <w:pPr>
        <w:tabs>
          <w:tab w:val="left" w:pos="-1065"/>
          <w:tab w:val="left" w:pos="-720"/>
          <w:tab w:val="left" w:pos="0"/>
          <w:tab w:val="left" w:pos="360"/>
          <w:tab w:val="left" w:pos="720"/>
          <w:tab w:val="left" w:pos="1080"/>
          <w:tab w:val="left" w:pos="1440"/>
          <w:tab w:val="left" w:pos="2160"/>
          <w:tab w:val="left" w:pos="2880"/>
          <w:tab w:val="left" w:pos="3600"/>
          <w:tab w:val="left" w:pos="4064"/>
          <w:tab w:val="left" w:pos="4514"/>
          <w:tab w:val="left" w:pos="4874"/>
          <w:tab w:val="left" w:pos="5040"/>
          <w:tab w:val="left" w:pos="5760"/>
          <w:tab w:val="left" w:pos="6480"/>
          <w:tab w:val="left" w:pos="7200"/>
          <w:tab w:val="left" w:pos="7920"/>
          <w:tab w:val="left" w:pos="8640"/>
        </w:tabs>
        <w:rPr>
          <w:rFonts w:cs="Times New Roman"/>
          <w:szCs w:val="23"/>
        </w:rPr>
      </w:pPr>
    </w:p>
    <w:p w14:paraId="341D064E" w14:textId="77777777" w:rsidR="0013074F" w:rsidRPr="0042329E" w:rsidRDefault="0013074F" w:rsidP="0013074F">
      <w:pPr>
        <w:tabs>
          <w:tab w:val="left" w:pos="-1065"/>
          <w:tab w:val="left" w:pos="-720"/>
          <w:tab w:val="left" w:pos="0"/>
          <w:tab w:val="left" w:pos="360"/>
          <w:tab w:val="left" w:pos="720"/>
          <w:tab w:val="left" w:pos="1080"/>
          <w:tab w:val="left" w:pos="1440"/>
          <w:tab w:val="left" w:pos="2160"/>
          <w:tab w:val="left" w:pos="2880"/>
          <w:tab w:val="left" w:pos="3600"/>
          <w:tab w:val="left" w:pos="4064"/>
          <w:tab w:val="left" w:pos="4514"/>
          <w:tab w:val="left" w:pos="4874"/>
          <w:tab w:val="left" w:pos="5040"/>
          <w:tab w:val="left" w:pos="5760"/>
          <w:tab w:val="left" w:pos="6480"/>
          <w:tab w:val="left" w:pos="7200"/>
          <w:tab w:val="left" w:pos="7920"/>
          <w:tab w:val="left" w:pos="8640"/>
        </w:tabs>
        <w:rPr>
          <w:rFonts w:cs="Times New Roman"/>
          <w:szCs w:val="23"/>
        </w:rPr>
      </w:pPr>
    </w:p>
    <w:p w14:paraId="5887A1D8" w14:textId="6D2ED904" w:rsidR="0013074F" w:rsidRPr="0042329E" w:rsidRDefault="0013074F" w:rsidP="0013074F">
      <w:pPr>
        <w:tabs>
          <w:tab w:val="left" w:pos="-1065"/>
          <w:tab w:val="left" w:pos="-720"/>
          <w:tab w:val="left" w:pos="0"/>
          <w:tab w:val="left" w:pos="360"/>
          <w:tab w:val="left" w:pos="720"/>
          <w:tab w:val="left" w:pos="1080"/>
          <w:tab w:val="left" w:pos="1440"/>
          <w:tab w:val="left" w:pos="2160"/>
          <w:tab w:val="left" w:pos="2880"/>
          <w:tab w:val="left" w:pos="3600"/>
          <w:tab w:val="left" w:pos="4064"/>
          <w:tab w:val="left" w:pos="4514"/>
          <w:tab w:val="left" w:pos="4874"/>
          <w:tab w:val="left" w:pos="5040"/>
          <w:tab w:val="left" w:pos="5760"/>
          <w:tab w:val="left" w:pos="6480"/>
          <w:tab w:val="left" w:pos="7200"/>
          <w:tab w:val="left" w:pos="7920"/>
          <w:tab w:val="left" w:pos="8640"/>
        </w:tabs>
        <w:ind w:firstLine="745"/>
        <w:rPr>
          <w:rFonts w:cs="Times New Roman"/>
          <w:szCs w:val="23"/>
        </w:rPr>
      </w:pPr>
      <w:r w:rsidRPr="0042329E">
        <w:rPr>
          <w:rFonts w:cs="Times New Roman"/>
          <w:szCs w:val="23"/>
        </w:rPr>
        <w:t>I HEREBY CERTIFY, that on this ______ day of _________________, 20</w:t>
      </w:r>
      <w:r w:rsidR="00202E67" w:rsidRPr="0042329E">
        <w:rPr>
          <w:rFonts w:cs="Times New Roman"/>
          <w:szCs w:val="23"/>
        </w:rPr>
        <w:t>__</w:t>
      </w:r>
      <w:r w:rsidRPr="0042329E">
        <w:rPr>
          <w:rFonts w:cs="Times New Roman"/>
          <w:szCs w:val="23"/>
        </w:rPr>
        <w:t xml:space="preserve">, before me, the subscriber, a Notary Public of the State and County aforesaid, personally appeared </w:t>
      </w:r>
      <w:r w:rsidR="00202E67" w:rsidRPr="0042329E">
        <w:rPr>
          <w:rFonts w:cs="Times New Roman"/>
          <w:szCs w:val="23"/>
        </w:rPr>
        <w:t>Erin Karpewicz</w:t>
      </w:r>
      <w:r w:rsidRPr="0042329E">
        <w:rPr>
          <w:rFonts w:cs="Times New Roman"/>
          <w:szCs w:val="23"/>
        </w:rPr>
        <w:t xml:space="preserve">, </w:t>
      </w:r>
      <w:r w:rsidR="00D35164" w:rsidRPr="0042329E">
        <w:rPr>
          <w:rFonts w:cs="Times New Roman"/>
          <w:szCs w:val="23"/>
        </w:rPr>
        <w:t xml:space="preserve">Chief </w:t>
      </w:r>
      <w:r w:rsidR="00202E67" w:rsidRPr="0042329E">
        <w:rPr>
          <w:rFonts w:cs="Times New Roman"/>
          <w:szCs w:val="23"/>
        </w:rPr>
        <w:t xml:space="preserve">Executive Officer of Arundel Community Development Services, Inc., </w:t>
      </w:r>
      <w:r w:rsidRPr="0042329E">
        <w:rPr>
          <w:rFonts w:cs="Times New Roman"/>
          <w:szCs w:val="23"/>
        </w:rPr>
        <w:t xml:space="preserve">known to me or satisfactorily proven to be the person whose name is subscribed to the within instrument and acknowledged to me that she has full authority to execute and in fact executed, said Declaration for the purposes herein contained, and further acknowledged the foregoing Declaration, to be the act of said </w:t>
      </w:r>
      <w:r w:rsidR="00202E67" w:rsidRPr="0042329E">
        <w:rPr>
          <w:rFonts w:cs="Times New Roman"/>
          <w:szCs w:val="23"/>
        </w:rPr>
        <w:t>entity</w:t>
      </w:r>
      <w:r w:rsidR="00D35164" w:rsidRPr="0042329E">
        <w:rPr>
          <w:rFonts w:cs="Times New Roman"/>
          <w:szCs w:val="23"/>
        </w:rPr>
        <w:t>.</w:t>
      </w:r>
    </w:p>
    <w:p w14:paraId="6658CE8E" w14:textId="77777777" w:rsidR="0013074F" w:rsidRPr="0042329E" w:rsidRDefault="0013074F" w:rsidP="0013074F">
      <w:pPr>
        <w:tabs>
          <w:tab w:val="left" w:pos="-1065"/>
          <w:tab w:val="left" w:pos="-720"/>
          <w:tab w:val="left" w:pos="0"/>
          <w:tab w:val="left" w:pos="360"/>
          <w:tab w:val="left" w:pos="720"/>
          <w:tab w:val="left" w:pos="1080"/>
          <w:tab w:val="left" w:pos="1440"/>
          <w:tab w:val="left" w:pos="2160"/>
          <w:tab w:val="left" w:pos="2880"/>
          <w:tab w:val="left" w:pos="3600"/>
          <w:tab w:val="left" w:pos="4064"/>
          <w:tab w:val="left" w:pos="4514"/>
          <w:tab w:val="left" w:pos="4874"/>
          <w:tab w:val="left" w:pos="5040"/>
          <w:tab w:val="left" w:pos="5760"/>
          <w:tab w:val="left" w:pos="6480"/>
          <w:tab w:val="left" w:pos="7200"/>
          <w:tab w:val="left" w:pos="7920"/>
          <w:tab w:val="left" w:pos="8640"/>
        </w:tabs>
        <w:ind w:firstLine="745"/>
        <w:rPr>
          <w:rFonts w:cs="Times New Roman"/>
          <w:szCs w:val="23"/>
        </w:rPr>
      </w:pPr>
    </w:p>
    <w:p w14:paraId="77F91DC9" w14:textId="77777777" w:rsidR="0013074F" w:rsidRPr="0042329E" w:rsidRDefault="0013074F" w:rsidP="0013074F">
      <w:pPr>
        <w:tabs>
          <w:tab w:val="left" w:pos="-1065"/>
          <w:tab w:val="left" w:pos="-720"/>
          <w:tab w:val="left" w:pos="0"/>
          <w:tab w:val="left" w:pos="360"/>
          <w:tab w:val="left" w:pos="720"/>
          <w:tab w:val="left" w:pos="1080"/>
          <w:tab w:val="left" w:pos="1440"/>
          <w:tab w:val="left" w:pos="2160"/>
          <w:tab w:val="left" w:pos="2880"/>
          <w:tab w:val="left" w:pos="3600"/>
          <w:tab w:val="left" w:pos="4064"/>
          <w:tab w:val="left" w:pos="4514"/>
          <w:tab w:val="left" w:pos="4874"/>
          <w:tab w:val="left" w:pos="5040"/>
          <w:tab w:val="left" w:pos="5760"/>
          <w:tab w:val="left" w:pos="6480"/>
          <w:tab w:val="left" w:pos="7200"/>
          <w:tab w:val="left" w:pos="7920"/>
          <w:tab w:val="left" w:pos="8640"/>
        </w:tabs>
        <w:ind w:firstLine="745"/>
        <w:rPr>
          <w:rFonts w:cs="Times New Roman"/>
          <w:szCs w:val="23"/>
        </w:rPr>
      </w:pPr>
      <w:r w:rsidRPr="0042329E">
        <w:rPr>
          <w:rFonts w:cs="Times New Roman"/>
          <w:szCs w:val="23"/>
        </w:rPr>
        <w:t>AS WITNESS:  My hand and Notarial seal.</w:t>
      </w:r>
    </w:p>
    <w:p w14:paraId="2AF8A00E" w14:textId="77777777" w:rsidR="0013074F" w:rsidRPr="0042329E" w:rsidRDefault="0013074F" w:rsidP="0013074F">
      <w:pPr>
        <w:tabs>
          <w:tab w:val="left" w:pos="-1065"/>
          <w:tab w:val="left" w:pos="-720"/>
          <w:tab w:val="left" w:pos="0"/>
          <w:tab w:val="left" w:pos="360"/>
          <w:tab w:val="left" w:pos="720"/>
          <w:tab w:val="left" w:pos="1080"/>
          <w:tab w:val="left" w:pos="1440"/>
          <w:tab w:val="left" w:pos="2160"/>
          <w:tab w:val="left" w:pos="2880"/>
          <w:tab w:val="left" w:pos="3600"/>
          <w:tab w:val="left" w:pos="4064"/>
          <w:tab w:val="left" w:pos="4514"/>
          <w:tab w:val="left" w:pos="4874"/>
          <w:tab w:val="left" w:pos="5040"/>
          <w:tab w:val="left" w:pos="5760"/>
          <w:tab w:val="left" w:pos="6480"/>
          <w:tab w:val="left" w:pos="7200"/>
          <w:tab w:val="left" w:pos="7920"/>
          <w:tab w:val="left" w:pos="8640"/>
        </w:tabs>
        <w:ind w:firstLine="745"/>
        <w:rPr>
          <w:rFonts w:cs="Times New Roman"/>
          <w:szCs w:val="23"/>
        </w:rPr>
      </w:pPr>
    </w:p>
    <w:p w14:paraId="1F2112A1" w14:textId="31CE0482" w:rsidR="0013074F" w:rsidRPr="0042329E" w:rsidRDefault="0013074F" w:rsidP="0013074F">
      <w:pPr>
        <w:tabs>
          <w:tab w:val="left" w:pos="-1065"/>
          <w:tab w:val="left" w:pos="-720"/>
          <w:tab w:val="left" w:pos="0"/>
          <w:tab w:val="left" w:pos="360"/>
          <w:tab w:val="left" w:pos="720"/>
          <w:tab w:val="left" w:pos="1080"/>
          <w:tab w:val="left" w:pos="1440"/>
          <w:tab w:val="left" w:pos="2160"/>
          <w:tab w:val="left" w:pos="2880"/>
          <w:tab w:val="left" w:pos="3600"/>
          <w:tab w:val="left" w:pos="4064"/>
          <w:tab w:val="left" w:pos="4514"/>
          <w:tab w:val="left" w:pos="4874"/>
          <w:tab w:val="left" w:pos="5040"/>
          <w:tab w:val="left" w:pos="5760"/>
          <w:tab w:val="left" w:pos="6480"/>
          <w:tab w:val="left" w:pos="7200"/>
          <w:tab w:val="left" w:pos="7920"/>
          <w:tab w:val="left" w:pos="8640"/>
        </w:tabs>
        <w:ind w:left="3585" w:hanging="3585"/>
        <w:rPr>
          <w:rFonts w:cs="Times New Roman"/>
          <w:szCs w:val="23"/>
        </w:rPr>
      </w:pPr>
      <w:r w:rsidRPr="0042329E">
        <w:rPr>
          <w:rFonts w:cs="Times New Roman"/>
          <w:szCs w:val="23"/>
        </w:rPr>
        <w:tab/>
      </w:r>
      <w:r w:rsidRPr="0042329E">
        <w:rPr>
          <w:rFonts w:cs="Times New Roman"/>
          <w:szCs w:val="23"/>
        </w:rPr>
        <w:tab/>
      </w:r>
      <w:r w:rsidRPr="0042329E">
        <w:rPr>
          <w:rFonts w:cs="Times New Roman"/>
          <w:szCs w:val="23"/>
        </w:rPr>
        <w:tab/>
      </w:r>
      <w:r w:rsidRPr="0042329E">
        <w:rPr>
          <w:rFonts w:cs="Times New Roman"/>
          <w:szCs w:val="23"/>
        </w:rPr>
        <w:tab/>
      </w:r>
      <w:r w:rsidRPr="0042329E">
        <w:rPr>
          <w:rFonts w:cs="Times New Roman"/>
          <w:szCs w:val="23"/>
        </w:rPr>
        <w:tab/>
      </w:r>
      <w:r w:rsidRPr="0042329E">
        <w:rPr>
          <w:rFonts w:cs="Times New Roman"/>
          <w:szCs w:val="23"/>
        </w:rPr>
        <w:tab/>
      </w:r>
      <w:r w:rsidRPr="0042329E">
        <w:rPr>
          <w:rFonts w:cs="Times New Roman"/>
          <w:szCs w:val="23"/>
        </w:rPr>
        <w:tab/>
      </w:r>
      <w:r w:rsidRPr="0042329E">
        <w:rPr>
          <w:rFonts w:cs="Times New Roman"/>
          <w:szCs w:val="23"/>
        </w:rPr>
        <w:tab/>
      </w:r>
      <w:r w:rsidRPr="0042329E">
        <w:rPr>
          <w:rFonts w:cs="Times New Roman"/>
          <w:szCs w:val="23"/>
        </w:rPr>
        <w:tab/>
      </w:r>
      <w:r w:rsidRPr="0042329E">
        <w:rPr>
          <w:rFonts w:cs="Times New Roman"/>
          <w:szCs w:val="23"/>
        </w:rPr>
        <w:tab/>
      </w:r>
      <w:r w:rsidRPr="0042329E">
        <w:rPr>
          <w:rFonts w:cs="Times New Roman"/>
          <w:szCs w:val="23"/>
        </w:rPr>
        <w:tab/>
      </w:r>
      <w:r w:rsidRPr="0042329E">
        <w:rPr>
          <w:rFonts w:cs="Times New Roman"/>
          <w:szCs w:val="23"/>
        </w:rPr>
        <w:tab/>
      </w:r>
    </w:p>
    <w:p w14:paraId="52D46049" w14:textId="2AF46A44" w:rsidR="0013074F" w:rsidRPr="0042329E" w:rsidRDefault="0013074F" w:rsidP="0013074F">
      <w:pPr>
        <w:tabs>
          <w:tab w:val="left" w:pos="-1065"/>
          <w:tab w:val="left" w:pos="-720"/>
          <w:tab w:val="left" w:pos="0"/>
          <w:tab w:val="left" w:pos="360"/>
          <w:tab w:val="left" w:pos="720"/>
          <w:tab w:val="left" w:pos="1080"/>
          <w:tab w:val="left" w:pos="1440"/>
          <w:tab w:val="left" w:pos="2160"/>
          <w:tab w:val="left" w:pos="2880"/>
          <w:tab w:val="left" w:pos="3600"/>
          <w:tab w:val="left" w:pos="4064"/>
          <w:tab w:val="left" w:pos="4514"/>
          <w:tab w:val="left" w:pos="4874"/>
          <w:tab w:val="left" w:pos="5040"/>
          <w:tab w:val="left" w:pos="5760"/>
          <w:tab w:val="left" w:pos="6480"/>
          <w:tab w:val="left" w:pos="7200"/>
          <w:tab w:val="left" w:pos="7920"/>
          <w:tab w:val="left" w:pos="8640"/>
        </w:tabs>
        <w:rPr>
          <w:rFonts w:cs="Times New Roman"/>
          <w:szCs w:val="23"/>
        </w:rPr>
      </w:pPr>
      <w:r w:rsidRPr="0042329E">
        <w:rPr>
          <w:rFonts w:cs="Times New Roman"/>
          <w:szCs w:val="23"/>
        </w:rPr>
        <w:tab/>
      </w:r>
      <w:r w:rsidRPr="0042329E">
        <w:rPr>
          <w:rFonts w:cs="Times New Roman"/>
          <w:szCs w:val="23"/>
        </w:rPr>
        <w:tab/>
      </w:r>
      <w:r w:rsidRPr="0042329E">
        <w:rPr>
          <w:rFonts w:cs="Times New Roman"/>
          <w:szCs w:val="23"/>
        </w:rPr>
        <w:tab/>
      </w:r>
      <w:r w:rsidRPr="0042329E">
        <w:rPr>
          <w:rFonts w:cs="Times New Roman"/>
          <w:szCs w:val="23"/>
        </w:rPr>
        <w:tab/>
      </w:r>
      <w:r w:rsidRPr="0042329E">
        <w:rPr>
          <w:rFonts w:cs="Times New Roman"/>
          <w:szCs w:val="23"/>
        </w:rPr>
        <w:tab/>
      </w:r>
      <w:r w:rsidRPr="0042329E">
        <w:rPr>
          <w:rFonts w:cs="Times New Roman"/>
          <w:szCs w:val="23"/>
        </w:rPr>
        <w:tab/>
      </w:r>
      <w:r w:rsidRPr="0042329E">
        <w:rPr>
          <w:rFonts w:cs="Times New Roman"/>
          <w:szCs w:val="23"/>
        </w:rPr>
        <w:tab/>
        <w:t>Notary Public</w:t>
      </w:r>
      <w:r w:rsidR="00D563ED">
        <w:rPr>
          <w:rFonts w:cs="Times New Roman"/>
          <w:szCs w:val="23"/>
        </w:rPr>
        <w:t xml:space="preserve"> __________________________________________</w:t>
      </w:r>
    </w:p>
    <w:p w14:paraId="476722EF" w14:textId="77777777" w:rsidR="00FA31F7" w:rsidRPr="0042329E" w:rsidRDefault="00FA31F7" w:rsidP="0013074F">
      <w:pPr>
        <w:tabs>
          <w:tab w:val="left" w:pos="-1065"/>
          <w:tab w:val="left" w:pos="-720"/>
          <w:tab w:val="left" w:pos="0"/>
          <w:tab w:val="left" w:pos="360"/>
          <w:tab w:val="left" w:pos="720"/>
          <w:tab w:val="left" w:pos="1080"/>
          <w:tab w:val="left" w:pos="1440"/>
          <w:tab w:val="left" w:pos="2160"/>
          <w:tab w:val="left" w:pos="2880"/>
          <w:tab w:val="left" w:pos="3600"/>
          <w:tab w:val="left" w:pos="4064"/>
          <w:tab w:val="left" w:pos="4514"/>
          <w:tab w:val="left" w:pos="4874"/>
          <w:tab w:val="left" w:pos="5040"/>
          <w:tab w:val="left" w:pos="5760"/>
          <w:tab w:val="left" w:pos="6480"/>
          <w:tab w:val="left" w:pos="7200"/>
          <w:tab w:val="left" w:pos="7920"/>
          <w:tab w:val="left" w:pos="8640"/>
        </w:tabs>
        <w:rPr>
          <w:rFonts w:cs="Times New Roman"/>
          <w:szCs w:val="23"/>
        </w:rPr>
      </w:pPr>
    </w:p>
    <w:p w14:paraId="387EBA65" w14:textId="77777777" w:rsidR="0013074F" w:rsidRPr="0042329E" w:rsidRDefault="0013074F" w:rsidP="0013074F">
      <w:pPr>
        <w:tabs>
          <w:tab w:val="left" w:pos="-1065"/>
          <w:tab w:val="left" w:pos="-720"/>
          <w:tab w:val="left" w:pos="0"/>
          <w:tab w:val="left" w:pos="360"/>
          <w:tab w:val="left" w:pos="720"/>
          <w:tab w:val="left" w:pos="1080"/>
          <w:tab w:val="left" w:pos="1440"/>
          <w:tab w:val="left" w:pos="2160"/>
          <w:tab w:val="left" w:pos="2880"/>
          <w:tab w:val="left" w:pos="3600"/>
          <w:tab w:val="left" w:pos="4064"/>
          <w:tab w:val="left" w:pos="4514"/>
          <w:tab w:val="left" w:pos="4874"/>
          <w:tab w:val="left" w:pos="5040"/>
          <w:tab w:val="left" w:pos="5760"/>
          <w:tab w:val="left" w:pos="6480"/>
          <w:tab w:val="left" w:pos="7200"/>
          <w:tab w:val="left" w:pos="7920"/>
          <w:tab w:val="left" w:pos="8640"/>
        </w:tabs>
        <w:rPr>
          <w:rFonts w:cs="Times New Roman"/>
          <w:szCs w:val="23"/>
        </w:rPr>
      </w:pPr>
    </w:p>
    <w:p w14:paraId="4A8EBFB6" w14:textId="2037AB8F" w:rsidR="0013074F" w:rsidRPr="0042329E" w:rsidRDefault="008D751D" w:rsidP="0013074F">
      <w:pPr>
        <w:tabs>
          <w:tab w:val="left" w:pos="-1065"/>
          <w:tab w:val="left" w:pos="-720"/>
          <w:tab w:val="left" w:pos="0"/>
          <w:tab w:val="left" w:pos="360"/>
          <w:tab w:val="left" w:pos="720"/>
          <w:tab w:val="left" w:pos="1080"/>
          <w:tab w:val="left" w:pos="1440"/>
          <w:tab w:val="left" w:pos="2160"/>
          <w:tab w:val="left" w:pos="2880"/>
          <w:tab w:val="left" w:pos="3600"/>
          <w:tab w:val="left" w:pos="4064"/>
          <w:tab w:val="left" w:pos="4514"/>
          <w:tab w:val="left" w:pos="4860"/>
          <w:tab w:val="left" w:pos="5040"/>
          <w:tab w:val="left" w:pos="5760"/>
          <w:tab w:val="left" w:pos="6480"/>
          <w:tab w:val="left" w:pos="7200"/>
          <w:tab w:val="left" w:pos="7920"/>
          <w:tab w:val="left" w:pos="8640"/>
        </w:tabs>
        <w:rPr>
          <w:rFonts w:cs="Times New Roman"/>
          <w:szCs w:val="23"/>
        </w:rPr>
      </w:pPr>
      <w:r w:rsidRPr="0042329E">
        <w:rPr>
          <w:rFonts w:cs="Times New Roman"/>
          <w:szCs w:val="23"/>
        </w:rPr>
        <w:tab/>
      </w:r>
      <w:r w:rsidRPr="0042329E">
        <w:rPr>
          <w:rFonts w:cs="Times New Roman"/>
          <w:szCs w:val="23"/>
        </w:rPr>
        <w:tab/>
      </w:r>
      <w:r w:rsidRPr="0042329E">
        <w:rPr>
          <w:rFonts w:cs="Times New Roman"/>
          <w:szCs w:val="23"/>
        </w:rPr>
        <w:tab/>
      </w:r>
      <w:r w:rsidRPr="0042329E">
        <w:rPr>
          <w:rFonts w:cs="Times New Roman"/>
          <w:szCs w:val="23"/>
        </w:rPr>
        <w:tab/>
      </w:r>
      <w:r w:rsidRPr="0042329E">
        <w:rPr>
          <w:rFonts w:cs="Times New Roman"/>
          <w:szCs w:val="23"/>
        </w:rPr>
        <w:tab/>
      </w:r>
      <w:r w:rsidRPr="0042329E">
        <w:rPr>
          <w:rFonts w:cs="Times New Roman"/>
          <w:szCs w:val="23"/>
        </w:rPr>
        <w:tab/>
      </w:r>
      <w:r w:rsidRPr="0042329E">
        <w:rPr>
          <w:rFonts w:cs="Times New Roman"/>
          <w:szCs w:val="23"/>
        </w:rPr>
        <w:tab/>
      </w:r>
      <w:r w:rsidR="0013074F" w:rsidRPr="0042329E">
        <w:rPr>
          <w:rFonts w:cs="Times New Roman"/>
          <w:szCs w:val="23"/>
        </w:rPr>
        <w:t>My commission expires: ___________</w:t>
      </w:r>
    </w:p>
    <w:p w14:paraId="615D7ADD" w14:textId="77777777" w:rsidR="0013074F" w:rsidRDefault="0013074F" w:rsidP="0013074F">
      <w:pPr>
        <w:tabs>
          <w:tab w:val="left" w:pos="-1065"/>
          <w:tab w:val="left" w:pos="-720"/>
          <w:tab w:val="left" w:pos="0"/>
          <w:tab w:val="left" w:pos="360"/>
          <w:tab w:val="left" w:pos="720"/>
          <w:tab w:val="left" w:pos="1080"/>
          <w:tab w:val="left" w:pos="1440"/>
          <w:tab w:val="left" w:pos="2160"/>
          <w:tab w:val="left" w:pos="2880"/>
          <w:tab w:val="left" w:pos="3600"/>
          <w:tab w:val="left" w:pos="4064"/>
          <w:tab w:val="left" w:pos="4514"/>
          <w:tab w:val="left" w:pos="4860"/>
          <w:tab w:val="left" w:pos="5040"/>
          <w:tab w:val="left" w:pos="5760"/>
          <w:tab w:val="left" w:pos="6480"/>
          <w:tab w:val="left" w:pos="7200"/>
          <w:tab w:val="left" w:pos="7920"/>
          <w:tab w:val="left" w:pos="8640"/>
        </w:tabs>
        <w:rPr>
          <w:rFonts w:cs="Times New Roman"/>
          <w:szCs w:val="23"/>
        </w:rPr>
      </w:pPr>
    </w:p>
    <w:p w14:paraId="00EE6E9D" w14:textId="77777777" w:rsidR="00D563ED" w:rsidRDefault="00D563ED" w:rsidP="0013074F">
      <w:pPr>
        <w:tabs>
          <w:tab w:val="left" w:pos="-1065"/>
          <w:tab w:val="left" w:pos="-720"/>
          <w:tab w:val="left" w:pos="0"/>
          <w:tab w:val="left" w:pos="360"/>
          <w:tab w:val="left" w:pos="720"/>
          <w:tab w:val="left" w:pos="1080"/>
          <w:tab w:val="left" w:pos="1440"/>
          <w:tab w:val="left" w:pos="2160"/>
          <w:tab w:val="left" w:pos="2880"/>
          <w:tab w:val="left" w:pos="3600"/>
          <w:tab w:val="left" w:pos="4064"/>
          <w:tab w:val="left" w:pos="4514"/>
          <w:tab w:val="left" w:pos="4860"/>
          <w:tab w:val="left" w:pos="5040"/>
          <w:tab w:val="left" w:pos="5760"/>
          <w:tab w:val="left" w:pos="6480"/>
          <w:tab w:val="left" w:pos="7200"/>
          <w:tab w:val="left" w:pos="7920"/>
          <w:tab w:val="left" w:pos="8640"/>
        </w:tabs>
        <w:rPr>
          <w:rFonts w:cs="Times New Roman"/>
          <w:szCs w:val="23"/>
        </w:rPr>
      </w:pPr>
    </w:p>
    <w:p w14:paraId="2B24F0B7" w14:textId="77777777" w:rsidR="00D563ED" w:rsidRDefault="00D563ED" w:rsidP="0013074F">
      <w:pPr>
        <w:tabs>
          <w:tab w:val="left" w:pos="-1065"/>
          <w:tab w:val="left" w:pos="-720"/>
          <w:tab w:val="left" w:pos="0"/>
          <w:tab w:val="left" w:pos="360"/>
          <w:tab w:val="left" w:pos="720"/>
          <w:tab w:val="left" w:pos="1080"/>
          <w:tab w:val="left" w:pos="1440"/>
          <w:tab w:val="left" w:pos="2160"/>
          <w:tab w:val="left" w:pos="2880"/>
          <w:tab w:val="left" w:pos="3600"/>
          <w:tab w:val="left" w:pos="4064"/>
          <w:tab w:val="left" w:pos="4514"/>
          <w:tab w:val="left" w:pos="4860"/>
          <w:tab w:val="left" w:pos="5040"/>
          <w:tab w:val="left" w:pos="5760"/>
          <w:tab w:val="left" w:pos="6480"/>
          <w:tab w:val="left" w:pos="7200"/>
          <w:tab w:val="left" w:pos="7920"/>
          <w:tab w:val="left" w:pos="8640"/>
        </w:tabs>
        <w:rPr>
          <w:rFonts w:cs="Times New Roman"/>
          <w:szCs w:val="23"/>
        </w:rPr>
      </w:pPr>
    </w:p>
    <w:p w14:paraId="2532BD49" w14:textId="77777777" w:rsidR="00D563ED" w:rsidRDefault="00D563ED" w:rsidP="0013074F">
      <w:pPr>
        <w:tabs>
          <w:tab w:val="left" w:pos="-1065"/>
          <w:tab w:val="left" w:pos="-720"/>
          <w:tab w:val="left" w:pos="0"/>
          <w:tab w:val="left" w:pos="360"/>
          <w:tab w:val="left" w:pos="720"/>
          <w:tab w:val="left" w:pos="1080"/>
          <w:tab w:val="left" w:pos="1440"/>
          <w:tab w:val="left" w:pos="2160"/>
          <w:tab w:val="left" w:pos="2880"/>
          <w:tab w:val="left" w:pos="3600"/>
          <w:tab w:val="left" w:pos="4064"/>
          <w:tab w:val="left" w:pos="4514"/>
          <w:tab w:val="left" w:pos="4860"/>
          <w:tab w:val="left" w:pos="5040"/>
          <w:tab w:val="left" w:pos="5760"/>
          <w:tab w:val="left" w:pos="6480"/>
          <w:tab w:val="left" w:pos="7200"/>
          <w:tab w:val="left" w:pos="7920"/>
          <w:tab w:val="left" w:pos="8640"/>
        </w:tabs>
        <w:rPr>
          <w:rFonts w:cs="Times New Roman"/>
          <w:szCs w:val="23"/>
        </w:rPr>
      </w:pPr>
    </w:p>
    <w:p w14:paraId="26A1D30A" w14:textId="77777777" w:rsidR="00D563ED" w:rsidRDefault="00D563ED" w:rsidP="0013074F">
      <w:pPr>
        <w:tabs>
          <w:tab w:val="left" w:pos="-1065"/>
          <w:tab w:val="left" w:pos="-720"/>
          <w:tab w:val="left" w:pos="0"/>
          <w:tab w:val="left" w:pos="360"/>
          <w:tab w:val="left" w:pos="720"/>
          <w:tab w:val="left" w:pos="1080"/>
          <w:tab w:val="left" w:pos="1440"/>
          <w:tab w:val="left" w:pos="2160"/>
          <w:tab w:val="left" w:pos="2880"/>
          <w:tab w:val="left" w:pos="3600"/>
          <w:tab w:val="left" w:pos="4064"/>
          <w:tab w:val="left" w:pos="4514"/>
          <w:tab w:val="left" w:pos="4860"/>
          <w:tab w:val="left" w:pos="5040"/>
          <w:tab w:val="left" w:pos="5760"/>
          <w:tab w:val="left" w:pos="6480"/>
          <w:tab w:val="left" w:pos="7200"/>
          <w:tab w:val="left" w:pos="7920"/>
          <w:tab w:val="left" w:pos="8640"/>
        </w:tabs>
        <w:rPr>
          <w:rFonts w:cs="Times New Roman"/>
          <w:szCs w:val="23"/>
        </w:rPr>
      </w:pPr>
    </w:p>
    <w:p w14:paraId="45FA51D6" w14:textId="77777777" w:rsidR="00D563ED" w:rsidRDefault="00D563ED" w:rsidP="0013074F">
      <w:pPr>
        <w:tabs>
          <w:tab w:val="left" w:pos="-1065"/>
          <w:tab w:val="left" w:pos="-720"/>
          <w:tab w:val="left" w:pos="0"/>
          <w:tab w:val="left" w:pos="360"/>
          <w:tab w:val="left" w:pos="720"/>
          <w:tab w:val="left" w:pos="1080"/>
          <w:tab w:val="left" w:pos="1440"/>
          <w:tab w:val="left" w:pos="2160"/>
          <w:tab w:val="left" w:pos="2880"/>
          <w:tab w:val="left" w:pos="3600"/>
          <w:tab w:val="left" w:pos="4064"/>
          <w:tab w:val="left" w:pos="4514"/>
          <w:tab w:val="left" w:pos="4860"/>
          <w:tab w:val="left" w:pos="5040"/>
          <w:tab w:val="left" w:pos="5760"/>
          <w:tab w:val="left" w:pos="6480"/>
          <w:tab w:val="left" w:pos="7200"/>
          <w:tab w:val="left" w:pos="7920"/>
          <w:tab w:val="left" w:pos="8640"/>
        </w:tabs>
        <w:rPr>
          <w:rFonts w:cs="Times New Roman"/>
          <w:szCs w:val="23"/>
        </w:rPr>
      </w:pPr>
    </w:p>
    <w:p w14:paraId="51B6146F" w14:textId="77777777" w:rsidR="00D563ED" w:rsidRDefault="00D563ED" w:rsidP="0013074F">
      <w:pPr>
        <w:tabs>
          <w:tab w:val="left" w:pos="-1065"/>
          <w:tab w:val="left" w:pos="-720"/>
          <w:tab w:val="left" w:pos="0"/>
          <w:tab w:val="left" w:pos="360"/>
          <w:tab w:val="left" w:pos="720"/>
          <w:tab w:val="left" w:pos="1080"/>
          <w:tab w:val="left" w:pos="1440"/>
          <w:tab w:val="left" w:pos="2160"/>
          <w:tab w:val="left" w:pos="2880"/>
          <w:tab w:val="left" w:pos="3600"/>
          <w:tab w:val="left" w:pos="4064"/>
          <w:tab w:val="left" w:pos="4514"/>
          <w:tab w:val="left" w:pos="4860"/>
          <w:tab w:val="left" w:pos="5040"/>
          <w:tab w:val="left" w:pos="5760"/>
          <w:tab w:val="left" w:pos="6480"/>
          <w:tab w:val="left" w:pos="7200"/>
          <w:tab w:val="left" w:pos="7920"/>
          <w:tab w:val="left" w:pos="8640"/>
        </w:tabs>
        <w:rPr>
          <w:rFonts w:cs="Times New Roman"/>
          <w:szCs w:val="23"/>
        </w:rPr>
      </w:pPr>
    </w:p>
    <w:p w14:paraId="54B18B06" w14:textId="77777777" w:rsidR="00D563ED" w:rsidRDefault="00D563ED" w:rsidP="0013074F">
      <w:pPr>
        <w:tabs>
          <w:tab w:val="left" w:pos="-1065"/>
          <w:tab w:val="left" w:pos="-720"/>
          <w:tab w:val="left" w:pos="0"/>
          <w:tab w:val="left" w:pos="360"/>
          <w:tab w:val="left" w:pos="720"/>
          <w:tab w:val="left" w:pos="1080"/>
          <w:tab w:val="left" w:pos="1440"/>
          <w:tab w:val="left" w:pos="2160"/>
          <w:tab w:val="left" w:pos="2880"/>
          <w:tab w:val="left" w:pos="3600"/>
          <w:tab w:val="left" w:pos="4064"/>
          <w:tab w:val="left" w:pos="4514"/>
          <w:tab w:val="left" w:pos="4860"/>
          <w:tab w:val="left" w:pos="5040"/>
          <w:tab w:val="left" w:pos="5760"/>
          <w:tab w:val="left" w:pos="6480"/>
          <w:tab w:val="left" w:pos="7200"/>
          <w:tab w:val="left" w:pos="7920"/>
          <w:tab w:val="left" w:pos="8640"/>
        </w:tabs>
        <w:rPr>
          <w:rFonts w:cs="Times New Roman"/>
          <w:szCs w:val="23"/>
        </w:rPr>
      </w:pPr>
    </w:p>
    <w:p w14:paraId="4593A652" w14:textId="77777777" w:rsidR="00D563ED" w:rsidRDefault="00D563ED" w:rsidP="0013074F">
      <w:pPr>
        <w:tabs>
          <w:tab w:val="left" w:pos="-1065"/>
          <w:tab w:val="left" w:pos="-720"/>
          <w:tab w:val="left" w:pos="0"/>
          <w:tab w:val="left" w:pos="360"/>
          <w:tab w:val="left" w:pos="720"/>
          <w:tab w:val="left" w:pos="1080"/>
          <w:tab w:val="left" w:pos="1440"/>
          <w:tab w:val="left" w:pos="2160"/>
          <w:tab w:val="left" w:pos="2880"/>
          <w:tab w:val="left" w:pos="3600"/>
          <w:tab w:val="left" w:pos="4064"/>
          <w:tab w:val="left" w:pos="4514"/>
          <w:tab w:val="left" w:pos="4860"/>
          <w:tab w:val="left" w:pos="5040"/>
          <w:tab w:val="left" w:pos="5760"/>
          <w:tab w:val="left" w:pos="6480"/>
          <w:tab w:val="left" w:pos="7200"/>
          <w:tab w:val="left" w:pos="7920"/>
          <w:tab w:val="left" w:pos="8640"/>
        </w:tabs>
        <w:rPr>
          <w:rFonts w:cs="Times New Roman"/>
          <w:szCs w:val="23"/>
        </w:rPr>
      </w:pPr>
    </w:p>
    <w:p w14:paraId="28E03716" w14:textId="77777777" w:rsidR="00D563ED" w:rsidRDefault="00D563ED" w:rsidP="0013074F">
      <w:pPr>
        <w:tabs>
          <w:tab w:val="left" w:pos="-1065"/>
          <w:tab w:val="left" w:pos="-720"/>
          <w:tab w:val="left" w:pos="0"/>
          <w:tab w:val="left" w:pos="360"/>
          <w:tab w:val="left" w:pos="720"/>
          <w:tab w:val="left" w:pos="1080"/>
          <w:tab w:val="left" w:pos="1440"/>
          <w:tab w:val="left" w:pos="2160"/>
          <w:tab w:val="left" w:pos="2880"/>
          <w:tab w:val="left" w:pos="3600"/>
          <w:tab w:val="left" w:pos="4064"/>
          <w:tab w:val="left" w:pos="4514"/>
          <w:tab w:val="left" w:pos="4860"/>
          <w:tab w:val="left" w:pos="5040"/>
          <w:tab w:val="left" w:pos="5760"/>
          <w:tab w:val="left" w:pos="6480"/>
          <w:tab w:val="left" w:pos="7200"/>
          <w:tab w:val="left" w:pos="7920"/>
          <w:tab w:val="left" w:pos="8640"/>
        </w:tabs>
        <w:rPr>
          <w:rFonts w:cs="Times New Roman"/>
          <w:szCs w:val="23"/>
        </w:rPr>
      </w:pPr>
    </w:p>
    <w:p w14:paraId="7E62463B" w14:textId="77777777" w:rsidR="00D563ED" w:rsidRDefault="00D563ED" w:rsidP="0013074F">
      <w:pPr>
        <w:tabs>
          <w:tab w:val="left" w:pos="-1065"/>
          <w:tab w:val="left" w:pos="-720"/>
          <w:tab w:val="left" w:pos="0"/>
          <w:tab w:val="left" w:pos="360"/>
          <w:tab w:val="left" w:pos="720"/>
          <w:tab w:val="left" w:pos="1080"/>
          <w:tab w:val="left" w:pos="1440"/>
          <w:tab w:val="left" w:pos="2160"/>
          <w:tab w:val="left" w:pos="2880"/>
          <w:tab w:val="left" w:pos="3600"/>
          <w:tab w:val="left" w:pos="4064"/>
          <w:tab w:val="left" w:pos="4514"/>
          <w:tab w:val="left" w:pos="4860"/>
          <w:tab w:val="left" w:pos="5040"/>
          <w:tab w:val="left" w:pos="5760"/>
          <w:tab w:val="left" w:pos="6480"/>
          <w:tab w:val="left" w:pos="7200"/>
          <w:tab w:val="left" w:pos="7920"/>
          <w:tab w:val="left" w:pos="8640"/>
        </w:tabs>
        <w:rPr>
          <w:rFonts w:cs="Times New Roman"/>
          <w:szCs w:val="23"/>
        </w:rPr>
      </w:pPr>
    </w:p>
    <w:p w14:paraId="309F0984" w14:textId="77777777" w:rsidR="00D563ED" w:rsidRDefault="00D563ED" w:rsidP="0013074F">
      <w:pPr>
        <w:tabs>
          <w:tab w:val="left" w:pos="-1065"/>
          <w:tab w:val="left" w:pos="-720"/>
          <w:tab w:val="left" w:pos="0"/>
          <w:tab w:val="left" w:pos="360"/>
          <w:tab w:val="left" w:pos="720"/>
          <w:tab w:val="left" w:pos="1080"/>
          <w:tab w:val="left" w:pos="1440"/>
          <w:tab w:val="left" w:pos="2160"/>
          <w:tab w:val="left" w:pos="2880"/>
          <w:tab w:val="left" w:pos="3600"/>
          <w:tab w:val="left" w:pos="4064"/>
          <w:tab w:val="left" w:pos="4514"/>
          <w:tab w:val="left" w:pos="4860"/>
          <w:tab w:val="left" w:pos="5040"/>
          <w:tab w:val="left" w:pos="5760"/>
          <w:tab w:val="left" w:pos="6480"/>
          <w:tab w:val="left" w:pos="7200"/>
          <w:tab w:val="left" w:pos="7920"/>
          <w:tab w:val="left" w:pos="8640"/>
        </w:tabs>
        <w:rPr>
          <w:rFonts w:cs="Times New Roman"/>
          <w:szCs w:val="23"/>
        </w:rPr>
      </w:pPr>
    </w:p>
    <w:p w14:paraId="18A30B9F" w14:textId="77777777" w:rsidR="00D563ED" w:rsidRPr="0042329E" w:rsidRDefault="00D563ED" w:rsidP="0013074F">
      <w:pPr>
        <w:tabs>
          <w:tab w:val="left" w:pos="-1065"/>
          <w:tab w:val="left" w:pos="-720"/>
          <w:tab w:val="left" w:pos="0"/>
          <w:tab w:val="left" w:pos="360"/>
          <w:tab w:val="left" w:pos="720"/>
          <w:tab w:val="left" w:pos="1080"/>
          <w:tab w:val="left" w:pos="1440"/>
          <w:tab w:val="left" w:pos="2160"/>
          <w:tab w:val="left" w:pos="2880"/>
          <w:tab w:val="left" w:pos="3600"/>
          <w:tab w:val="left" w:pos="4064"/>
          <w:tab w:val="left" w:pos="4514"/>
          <w:tab w:val="left" w:pos="4860"/>
          <w:tab w:val="left" w:pos="5040"/>
          <w:tab w:val="left" w:pos="5760"/>
          <w:tab w:val="left" w:pos="6480"/>
          <w:tab w:val="left" w:pos="7200"/>
          <w:tab w:val="left" w:pos="7920"/>
          <w:tab w:val="left" w:pos="8640"/>
        </w:tabs>
        <w:rPr>
          <w:rFonts w:cs="Times New Roman"/>
          <w:szCs w:val="23"/>
        </w:rPr>
      </w:pPr>
    </w:p>
    <w:p w14:paraId="5B29CE5D" w14:textId="1645694C" w:rsidR="000F4076" w:rsidRPr="0042329E" w:rsidRDefault="000F4076" w:rsidP="000F4076">
      <w:pPr>
        <w:widowControl w:val="0"/>
        <w:tabs>
          <w:tab w:val="left" w:pos="4171"/>
        </w:tabs>
        <w:autoSpaceDE w:val="0"/>
        <w:autoSpaceDN w:val="0"/>
        <w:spacing w:before="187"/>
        <w:ind w:left="4171" w:right="376" w:hanging="4052"/>
        <w:jc w:val="center"/>
        <w:rPr>
          <w:rFonts w:eastAsia="Cambria" w:cs="Times New Roman"/>
          <w:szCs w:val="23"/>
          <w:lang w:bidi="en-US"/>
        </w:rPr>
      </w:pPr>
      <w:r w:rsidRPr="0042329E">
        <w:rPr>
          <w:rFonts w:eastAsia="Cambria" w:cs="Times New Roman"/>
          <w:szCs w:val="23"/>
          <w:lang w:bidi="en-US"/>
        </w:rPr>
        <w:t>[SIGNATURES CONTINUE ON FOLLOWING PAGE]</w:t>
      </w:r>
    </w:p>
    <w:p w14:paraId="7FE53B1C" w14:textId="77777777" w:rsidR="000F4076" w:rsidRPr="0042329E" w:rsidRDefault="000F4076">
      <w:pPr>
        <w:rPr>
          <w:rFonts w:eastAsia="Cambria" w:cs="Times New Roman"/>
          <w:szCs w:val="23"/>
          <w:lang w:bidi="en-US"/>
        </w:rPr>
      </w:pPr>
      <w:r w:rsidRPr="0042329E">
        <w:rPr>
          <w:rFonts w:eastAsia="Cambria" w:cs="Times New Roman"/>
          <w:szCs w:val="23"/>
          <w:lang w:bidi="en-US"/>
        </w:rPr>
        <w:br w:type="page"/>
      </w:r>
    </w:p>
    <w:p w14:paraId="5A3F50A4" w14:textId="77777777" w:rsidR="0013074F" w:rsidRPr="0042329E" w:rsidRDefault="0013074F" w:rsidP="0013074F">
      <w:pPr>
        <w:tabs>
          <w:tab w:val="left" w:pos="-1065"/>
          <w:tab w:val="left" w:pos="-720"/>
          <w:tab w:val="left" w:pos="0"/>
          <w:tab w:val="left" w:pos="360"/>
          <w:tab w:val="left" w:pos="720"/>
          <w:tab w:val="left" w:pos="1080"/>
          <w:tab w:val="left" w:pos="1440"/>
          <w:tab w:val="left" w:pos="2160"/>
          <w:tab w:val="left" w:pos="2880"/>
          <w:tab w:val="left" w:pos="3600"/>
          <w:tab w:val="left" w:pos="4064"/>
          <w:tab w:val="left" w:pos="4514"/>
          <w:tab w:val="left" w:pos="4860"/>
          <w:tab w:val="left" w:pos="5040"/>
          <w:tab w:val="left" w:pos="5760"/>
          <w:tab w:val="left" w:pos="6480"/>
          <w:tab w:val="left" w:pos="7200"/>
          <w:tab w:val="left" w:pos="7920"/>
          <w:tab w:val="left" w:pos="8640"/>
        </w:tabs>
        <w:rPr>
          <w:rFonts w:cs="Times New Roman"/>
          <w:szCs w:val="23"/>
        </w:rPr>
      </w:pPr>
    </w:p>
    <w:p w14:paraId="74AFB0D7" w14:textId="0A58B94D" w:rsidR="008D751D" w:rsidRPr="0042329E" w:rsidRDefault="00A521D1" w:rsidP="008D751D">
      <w:pPr>
        <w:ind w:left="3600" w:firstLine="720"/>
        <w:rPr>
          <w:rFonts w:cs="Times New Roman"/>
          <w:szCs w:val="23"/>
        </w:rPr>
      </w:pPr>
      <w:r w:rsidRPr="0042329E">
        <w:rPr>
          <w:rFonts w:cs="Times New Roman"/>
          <w:szCs w:val="23"/>
        </w:rPr>
        <w:t>A</w:t>
      </w:r>
      <w:r w:rsidR="008D751D" w:rsidRPr="0042329E">
        <w:rPr>
          <w:rFonts w:cs="Times New Roman"/>
          <w:szCs w:val="23"/>
        </w:rPr>
        <w:t>NNE ARUNDEL COUNTY, MARYLAND</w:t>
      </w:r>
    </w:p>
    <w:p w14:paraId="13202F34" w14:textId="77777777" w:rsidR="008D751D" w:rsidRPr="0042329E" w:rsidRDefault="008D751D" w:rsidP="008D751D">
      <w:pPr>
        <w:rPr>
          <w:rFonts w:cs="Times New Roman"/>
          <w:szCs w:val="23"/>
        </w:rPr>
      </w:pPr>
    </w:p>
    <w:p w14:paraId="571873B6" w14:textId="77777777" w:rsidR="008D751D" w:rsidRPr="0042329E" w:rsidRDefault="008D751D" w:rsidP="008D751D">
      <w:pPr>
        <w:rPr>
          <w:rFonts w:cs="Times New Roman"/>
          <w:szCs w:val="23"/>
        </w:rPr>
      </w:pPr>
    </w:p>
    <w:p w14:paraId="601BF9B0" w14:textId="3CE516BD" w:rsidR="008D751D" w:rsidRPr="0042329E" w:rsidRDefault="008D751D" w:rsidP="008D751D">
      <w:pPr>
        <w:rPr>
          <w:rFonts w:cs="Times New Roman"/>
          <w:szCs w:val="23"/>
        </w:rPr>
      </w:pPr>
      <w:r w:rsidRPr="0042329E">
        <w:rPr>
          <w:rFonts w:cs="Times New Roman"/>
          <w:szCs w:val="23"/>
        </w:rPr>
        <w:tab/>
      </w:r>
      <w:r w:rsidRPr="0042329E">
        <w:rPr>
          <w:rFonts w:cs="Times New Roman"/>
          <w:szCs w:val="23"/>
        </w:rPr>
        <w:tab/>
      </w:r>
      <w:r w:rsidRPr="0042329E">
        <w:rPr>
          <w:rFonts w:cs="Times New Roman"/>
          <w:szCs w:val="23"/>
        </w:rPr>
        <w:tab/>
      </w:r>
      <w:r w:rsidRPr="0042329E">
        <w:rPr>
          <w:rFonts w:cs="Times New Roman"/>
          <w:szCs w:val="23"/>
        </w:rPr>
        <w:tab/>
      </w:r>
      <w:r w:rsidRPr="0042329E">
        <w:rPr>
          <w:rFonts w:cs="Times New Roman"/>
          <w:szCs w:val="23"/>
        </w:rPr>
        <w:tab/>
      </w:r>
      <w:r w:rsidRPr="0042329E">
        <w:rPr>
          <w:rFonts w:cs="Times New Roman"/>
          <w:szCs w:val="23"/>
        </w:rPr>
        <w:tab/>
        <w:t>________________________________</w:t>
      </w:r>
    </w:p>
    <w:p w14:paraId="2C46B659" w14:textId="3BA62B8C" w:rsidR="008D751D" w:rsidRPr="0042329E" w:rsidRDefault="008D751D" w:rsidP="008D751D">
      <w:pPr>
        <w:rPr>
          <w:rFonts w:cs="Times New Roman"/>
          <w:szCs w:val="23"/>
        </w:rPr>
      </w:pPr>
      <w:r w:rsidRPr="0042329E">
        <w:rPr>
          <w:rFonts w:cs="Times New Roman"/>
          <w:szCs w:val="23"/>
        </w:rPr>
        <w:tab/>
      </w:r>
      <w:r w:rsidRPr="0042329E">
        <w:rPr>
          <w:rFonts w:cs="Times New Roman"/>
          <w:szCs w:val="23"/>
        </w:rPr>
        <w:tab/>
      </w:r>
      <w:r w:rsidRPr="0042329E">
        <w:rPr>
          <w:rFonts w:cs="Times New Roman"/>
          <w:szCs w:val="23"/>
        </w:rPr>
        <w:tab/>
      </w:r>
      <w:r w:rsidRPr="0042329E">
        <w:rPr>
          <w:rFonts w:cs="Times New Roman"/>
          <w:szCs w:val="23"/>
        </w:rPr>
        <w:tab/>
      </w:r>
      <w:r w:rsidRPr="0042329E">
        <w:rPr>
          <w:rFonts w:cs="Times New Roman"/>
          <w:szCs w:val="23"/>
        </w:rPr>
        <w:tab/>
      </w:r>
      <w:r w:rsidRPr="0042329E">
        <w:rPr>
          <w:rFonts w:cs="Times New Roman"/>
          <w:szCs w:val="23"/>
        </w:rPr>
        <w:tab/>
        <w:t>Christine M. Anderson</w:t>
      </w:r>
    </w:p>
    <w:p w14:paraId="76482235" w14:textId="77777777" w:rsidR="006D667B" w:rsidRPr="0042329E" w:rsidRDefault="008D751D" w:rsidP="00317D34">
      <w:pPr>
        <w:rPr>
          <w:rFonts w:cs="Times New Roman"/>
          <w:szCs w:val="23"/>
        </w:rPr>
      </w:pPr>
      <w:r w:rsidRPr="0042329E">
        <w:rPr>
          <w:rFonts w:cs="Times New Roman"/>
          <w:szCs w:val="23"/>
        </w:rPr>
        <w:tab/>
      </w:r>
      <w:r w:rsidRPr="0042329E">
        <w:rPr>
          <w:rFonts w:cs="Times New Roman"/>
          <w:szCs w:val="23"/>
        </w:rPr>
        <w:tab/>
      </w:r>
      <w:r w:rsidRPr="0042329E">
        <w:rPr>
          <w:rFonts w:cs="Times New Roman"/>
          <w:szCs w:val="23"/>
        </w:rPr>
        <w:tab/>
      </w:r>
      <w:r w:rsidRPr="0042329E">
        <w:rPr>
          <w:rFonts w:cs="Times New Roman"/>
          <w:szCs w:val="23"/>
        </w:rPr>
        <w:tab/>
      </w:r>
      <w:r w:rsidRPr="0042329E">
        <w:rPr>
          <w:rFonts w:cs="Times New Roman"/>
          <w:szCs w:val="23"/>
        </w:rPr>
        <w:tab/>
      </w:r>
      <w:r w:rsidRPr="0042329E">
        <w:rPr>
          <w:rFonts w:cs="Times New Roman"/>
          <w:szCs w:val="23"/>
        </w:rPr>
        <w:tab/>
        <w:t>Chief Administrative Officer</w:t>
      </w:r>
    </w:p>
    <w:p w14:paraId="07122929" w14:textId="77777777" w:rsidR="006D667B" w:rsidRDefault="006D667B" w:rsidP="00317D34">
      <w:pPr>
        <w:rPr>
          <w:rFonts w:cs="Times New Roman"/>
          <w:szCs w:val="23"/>
        </w:rPr>
      </w:pPr>
    </w:p>
    <w:p w14:paraId="7508D0E1" w14:textId="77777777" w:rsidR="00D563ED" w:rsidRPr="0042329E" w:rsidRDefault="00D563ED" w:rsidP="00317D34">
      <w:pPr>
        <w:rPr>
          <w:rFonts w:cs="Times New Roman"/>
          <w:szCs w:val="23"/>
        </w:rPr>
      </w:pPr>
    </w:p>
    <w:p w14:paraId="139D7914" w14:textId="48552FA8" w:rsidR="008D751D" w:rsidRPr="0042329E" w:rsidRDefault="008D751D" w:rsidP="00317D34">
      <w:pPr>
        <w:rPr>
          <w:rFonts w:cs="Times New Roman"/>
          <w:szCs w:val="23"/>
        </w:rPr>
      </w:pPr>
      <w:r w:rsidRPr="0042329E">
        <w:rPr>
          <w:rFonts w:cs="Times New Roman"/>
          <w:szCs w:val="23"/>
        </w:rPr>
        <w:t>State of Maryland, Anne Arundel County, ss:</w:t>
      </w:r>
    </w:p>
    <w:p w14:paraId="1B3AC1F8" w14:textId="77777777" w:rsidR="008D751D" w:rsidRPr="0042329E" w:rsidRDefault="008D751D" w:rsidP="008D751D">
      <w:pPr>
        <w:pStyle w:val="BodyText"/>
        <w:rPr>
          <w:rFonts w:cs="Times New Roman"/>
        </w:rPr>
      </w:pPr>
    </w:p>
    <w:p w14:paraId="3830086F" w14:textId="77777777" w:rsidR="008D751D" w:rsidRPr="0042329E" w:rsidRDefault="008D751D" w:rsidP="008D751D">
      <w:pPr>
        <w:pStyle w:val="BodyText"/>
        <w:tabs>
          <w:tab w:val="left" w:pos="4330"/>
          <w:tab w:val="left" w:pos="5964"/>
          <w:tab w:val="left" w:pos="6599"/>
        </w:tabs>
        <w:ind w:left="120" w:right="184" w:firstLine="720"/>
        <w:rPr>
          <w:rFonts w:cs="Times New Roman"/>
        </w:rPr>
      </w:pPr>
      <w:r w:rsidRPr="0042329E">
        <w:rPr>
          <w:rFonts w:cs="Times New Roman"/>
        </w:rPr>
        <w:t>I HEREBY CERTIFY, that</w:t>
      </w:r>
      <w:r w:rsidRPr="0042329E">
        <w:rPr>
          <w:rFonts w:cs="Times New Roman"/>
          <w:spacing w:val="-7"/>
        </w:rPr>
        <w:t xml:space="preserve"> </w:t>
      </w:r>
      <w:r w:rsidRPr="0042329E">
        <w:rPr>
          <w:rFonts w:cs="Times New Roman"/>
        </w:rPr>
        <w:t>on this</w:t>
      </w:r>
      <w:r w:rsidRPr="0042329E">
        <w:rPr>
          <w:rFonts w:cs="Times New Roman"/>
          <w:u w:val="single"/>
        </w:rPr>
        <w:t xml:space="preserve"> </w:t>
      </w:r>
      <w:r w:rsidRPr="0042329E">
        <w:rPr>
          <w:rFonts w:cs="Times New Roman"/>
          <w:u w:val="single"/>
        </w:rPr>
        <w:tab/>
      </w:r>
      <w:r w:rsidRPr="0042329E">
        <w:rPr>
          <w:rFonts w:cs="Times New Roman"/>
        </w:rPr>
        <w:t>day</w:t>
      </w:r>
      <w:r w:rsidRPr="0042329E">
        <w:rPr>
          <w:rFonts w:cs="Times New Roman"/>
          <w:spacing w:val="-2"/>
        </w:rPr>
        <w:t xml:space="preserve"> </w:t>
      </w:r>
      <w:r w:rsidRPr="0042329E">
        <w:rPr>
          <w:rFonts w:cs="Times New Roman"/>
        </w:rPr>
        <w:t>of</w:t>
      </w:r>
      <w:r w:rsidRPr="0042329E">
        <w:rPr>
          <w:rFonts w:cs="Times New Roman"/>
          <w:u w:val="single"/>
        </w:rPr>
        <w:t xml:space="preserve"> </w:t>
      </w:r>
      <w:r w:rsidRPr="0042329E">
        <w:rPr>
          <w:rFonts w:cs="Times New Roman"/>
          <w:u w:val="single"/>
        </w:rPr>
        <w:tab/>
      </w:r>
      <w:r w:rsidRPr="0042329E">
        <w:rPr>
          <w:rFonts w:cs="Times New Roman"/>
        </w:rPr>
        <w:t xml:space="preserve">, </w:t>
      </w:r>
      <w:r w:rsidRPr="0042329E">
        <w:rPr>
          <w:rFonts w:cs="Times New Roman"/>
          <w:spacing w:val="-3"/>
        </w:rPr>
        <w:t>20</w:t>
      </w:r>
      <w:r w:rsidRPr="0042329E">
        <w:rPr>
          <w:rFonts w:cs="Times New Roman"/>
          <w:spacing w:val="-3"/>
          <w:u w:val="single"/>
        </w:rPr>
        <w:t xml:space="preserve"> </w:t>
      </w:r>
      <w:r w:rsidRPr="0042329E">
        <w:rPr>
          <w:rFonts w:cs="Times New Roman"/>
          <w:spacing w:val="-3"/>
          <w:u w:val="single"/>
        </w:rPr>
        <w:tab/>
      </w:r>
      <w:r w:rsidRPr="0042329E">
        <w:rPr>
          <w:rFonts w:cs="Times New Roman"/>
        </w:rPr>
        <w:t>, before me, the subscriber, a Notary Public of the State and County aforesaid, personally appeared Christine M. Anderson, Chief Administrative Officer for Anne Arundel County, Maryland, known to me or satisfactorily proven to be the person whose name is subscribed to the within instrument and acknowledged to me that she has the full authority to execute and in fact executed, said Declaration for the purposes herein contained, and further acknowledged the foregoing Declaration to be the act of said entity.</w:t>
      </w:r>
    </w:p>
    <w:p w14:paraId="25C04CCA" w14:textId="77777777" w:rsidR="008D751D" w:rsidRPr="0042329E" w:rsidRDefault="008D751D" w:rsidP="008D751D">
      <w:pPr>
        <w:pStyle w:val="BodyText"/>
        <w:spacing w:before="10"/>
        <w:rPr>
          <w:rFonts w:cs="Times New Roman"/>
        </w:rPr>
      </w:pPr>
    </w:p>
    <w:p w14:paraId="5D4E9947" w14:textId="77777777" w:rsidR="008D751D" w:rsidRPr="0042329E" w:rsidRDefault="008D751D" w:rsidP="008D751D">
      <w:pPr>
        <w:pStyle w:val="BodyText"/>
        <w:ind w:left="863"/>
        <w:rPr>
          <w:rFonts w:cs="Times New Roman"/>
        </w:rPr>
      </w:pPr>
      <w:r w:rsidRPr="0042329E">
        <w:rPr>
          <w:rFonts w:cs="Times New Roman"/>
        </w:rPr>
        <w:t>AS WITNESS: My hand and Notarial seal.</w:t>
      </w:r>
    </w:p>
    <w:p w14:paraId="2B5B25F7" w14:textId="77777777" w:rsidR="008D751D" w:rsidRPr="0042329E" w:rsidRDefault="008D751D" w:rsidP="008D751D">
      <w:pPr>
        <w:pStyle w:val="BodyText"/>
        <w:rPr>
          <w:rFonts w:cs="Times New Roman"/>
        </w:rPr>
      </w:pPr>
    </w:p>
    <w:p w14:paraId="62CC4128" w14:textId="77777777" w:rsidR="008D751D" w:rsidRPr="0042329E" w:rsidRDefault="008D751D" w:rsidP="008D751D">
      <w:pPr>
        <w:pStyle w:val="BodyText"/>
        <w:rPr>
          <w:rFonts w:cs="Times New Roman"/>
        </w:rPr>
      </w:pPr>
    </w:p>
    <w:p w14:paraId="1BF1FD15" w14:textId="40FBE6BD" w:rsidR="008D751D" w:rsidRPr="0042329E" w:rsidRDefault="00D563ED" w:rsidP="00D563ED">
      <w:pPr>
        <w:pStyle w:val="BodyText"/>
        <w:spacing w:line="266" w:lineRule="exact"/>
        <w:ind w:left="2160" w:firstLine="720"/>
        <w:rPr>
          <w:rFonts w:cs="Times New Roman"/>
        </w:rPr>
      </w:pPr>
      <w:r w:rsidRPr="0042329E">
        <w:rPr>
          <w:rFonts w:cs="Times New Roman"/>
        </w:rPr>
        <w:t>Notary Public</w:t>
      </w:r>
      <w:r>
        <w:rPr>
          <w:rFonts w:cs="Times New Roman"/>
        </w:rPr>
        <w:t xml:space="preserve"> _______________________________</w:t>
      </w:r>
    </w:p>
    <w:p w14:paraId="2D86C028" w14:textId="77777777" w:rsidR="008D751D" w:rsidRPr="0042329E" w:rsidRDefault="008D751D" w:rsidP="008D751D">
      <w:pPr>
        <w:pStyle w:val="BodyText"/>
        <w:spacing w:before="10"/>
        <w:rPr>
          <w:rFonts w:cs="Times New Roman"/>
        </w:rPr>
      </w:pPr>
    </w:p>
    <w:p w14:paraId="4152D583" w14:textId="1D3EE3D5" w:rsidR="008D751D" w:rsidRPr="0042329E" w:rsidRDefault="00D563ED" w:rsidP="008D751D">
      <w:pPr>
        <w:tabs>
          <w:tab w:val="left" w:pos="-1065"/>
          <w:tab w:val="left" w:pos="-720"/>
          <w:tab w:val="left" w:pos="0"/>
          <w:tab w:val="left" w:pos="360"/>
          <w:tab w:val="left" w:pos="720"/>
          <w:tab w:val="left" w:pos="1080"/>
          <w:tab w:val="left" w:pos="1440"/>
          <w:tab w:val="left" w:pos="2160"/>
          <w:tab w:val="left" w:pos="2880"/>
          <w:tab w:val="left" w:pos="3600"/>
          <w:tab w:val="left" w:pos="4064"/>
          <w:tab w:val="left" w:pos="4514"/>
          <w:tab w:val="left" w:pos="4874"/>
          <w:tab w:val="left" w:pos="5040"/>
          <w:tab w:val="left" w:pos="5760"/>
          <w:tab w:val="left" w:pos="6480"/>
          <w:tab w:val="left" w:pos="7200"/>
          <w:tab w:val="left" w:pos="7920"/>
          <w:tab w:val="left" w:pos="8640"/>
        </w:tabs>
        <w:rPr>
          <w:rFonts w:cs="Times New Roman"/>
          <w:szCs w:val="23"/>
        </w:rPr>
      </w:pPr>
      <w:r>
        <w:rPr>
          <w:rFonts w:cs="Times New Roman"/>
          <w:szCs w:val="23"/>
        </w:rPr>
        <w:tab/>
      </w:r>
      <w:r>
        <w:rPr>
          <w:rFonts w:cs="Times New Roman"/>
          <w:szCs w:val="23"/>
        </w:rPr>
        <w:tab/>
      </w:r>
      <w:r>
        <w:rPr>
          <w:rFonts w:cs="Times New Roman"/>
          <w:szCs w:val="23"/>
        </w:rPr>
        <w:tab/>
      </w:r>
      <w:r>
        <w:rPr>
          <w:rFonts w:cs="Times New Roman"/>
          <w:szCs w:val="23"/>
        </w:rPr>
        <w:tab/>
      </w:r>
      <w:r>
        <w:rPr>
          <w:rFonts w:cs="Times New Roman"/>
          <w:szCs w:val="23"/>
        </w:rPr>
        <w:tab/>
      </w:r>
      <w:r>
        <w:rPr>
          <w:rFonts w:cs="Times New Roman"/>
          <w:szCs w:val="23"/>
        </w:rPr>
        <w:tab/>
      </w:r>
      <w:r w:rsidR="008D751D" w:rsidRPr="0042329E">
        <w:rPr>
          <w:rFonts w:cs="Times New Roman"/>
          <w:szCs w:val="23"/>
        </w:rPr>
        <w:t>My commission</w:t>
      </w:r>
      <w:r w:rsidR="008D751D" w:rsidRPr="0042329E">
        <w:rPr>
          <w:rFonts w:cs="Times New Roman"/>
          <w:spacing w:val="-6"/>
          <w:szCs w:val="23"/>
        </w:rPr>
        <w:t xml:space="preserve"> </w:t>
      </w:r>
      <w:r w:rsidR="008D751D" w:rsidRPr="0042329E">
        <w:rPr>
          <w:rFonts w:cs="Times New Roman"/>
          <w:szCs w:val="23"/>
        </w:rPr>
        <w:t>expires:</w:t>
      </w:r>
      <w:r w:rsidR="008D751D" w:rsidRPr="0042329E">
        <w:rPr>
          <w:rFonts w:cs="Times New Roman"/>
          <w:spacing w:val="-4"/>
          <w:szCs w:val="23"/>
        </w:rPr>
        <w:t xml:space="preserve"> </w:t>
      </w:r>
      <w:r w:rsidR="008D751D" w:rsidRPr="0042329E">
        <w:rPr>
          <w:rFonts w:cs="Times New Roman"/>
          <w:szCs w:val="23"/>
          <w:u w:val="single"/>
        </w:rPr>
        <w:t xml:space="preserve"> </w:t>
      </w:r>
      <w:r w:rsidR="008D751D" w:rsidRPr="0042329E">
        <w:rPr>
          <w:rFonts w:cs="Times New Roman"/>
          <w:szCs w:val="23"/>
          <w:u w:val="single"/>
        </w:rPr>
        <w:tab/>
      </w:r>
      <w:r w:rsidR="0042329E">
        <w:rPr>
          <w:rFonts w:cs="Times New Roman"/>
          <w:szCs w:val="23"/>
          <w:u w:val="single"/>
        </w:rPr>
        <w:t>___</w:t>
      </w:r>
      <w:r>
        <w:rPr>
          <w:rFonts w:cs="Times New Roman"/>
          <w:szCs w:val="23"/>
          <w:u w:val="single"/>
        </w:rPr>
        <w:t>__</w:t>
      </w:r>
    </w:p>
    <w:p w14:paraId="21D5CABF" w14:textId="77777777" w:rsidR="008D751D" w:rsidRPr="0042329E" w:rsidRDefault="008D751D" w:rsidP="00202E67">
      <w:pPr>
        <w:tabs>
          <w:tab w:val="left" w:pos="-1065"/>
          <w:tab w:val="left" w:pos="-720"/>
          <w:tab w:val="left" w:pos="0"/>
          <w:tab w:val="left" w:pos="360"/>
          <w:tab w:val="left" w:pos="720"/>
          <w:tab w:val="left" w:pos="1080"/>
          <w:tab w:val="left" w:pos="1440"/>
          <w:tab w:val="left" w:pos="2160"/>
          <w:tab w:val="left" w:pos="2880"/>
          <w:tab w:val="left" w:pos="3600"/>
          <w:tab w:val="left" w:pos="4064"/>
          <w:tab w:val="left" w:pos="4514"/>
          <w:tab w:val="left" w:pos="4874"/>
          <w:tab w:val="left" w:pos="5040"/>
          <w:tab w:val="left" w:pos="5760"/>
          <w:tab w:val="left" w:pos="6480"/>
          <w:tab w:val="left" w:pos="7200"/>
          <w:tab w:val="left" w:pos="7920"/>
          <w:tab w:val="left" w:pos="8640"/>
        </w:tabs>
        <w:rPr>
          <w:rFonts w:cs="Times New Roman"/>
          <w:szCs w:val="23"/>
        </w:rPr>
      </w:pPr>
    </w:p>
    <w:p w14:paraId="21CFD828" w14:textId="77777777" w:rsidR="008D751D" w:rsidRPr="0042329E" w:rsidRDefault="008D751D" w:rsidP="00202E67">
      <w:pPr>
        <w:tabs>
          <w:tab w:val="left" w:pos="-1065"/>
          <w:tab w:val="left" w:pos="-720"/>
          <w:tab w:val="left" w:pos="0"/>
          <w:tab w:val="left" w:pos="360"/>
          <w:tab w:val="left" w:pos="720"/>
          <w:tab w:val="left" w:pos="1080"/>
          <w:tab w:val="left" w:pos="1440"/>
          <w:tab w:val="left" w:pos="2160"/>
          <w:tab w:val="left" w:pos="2880"/>
          <w:tab w:val="left" w:pos="3600"/>
          <w:tab w:val="left" w:pos="4064"/>
          <w:tab w:val="left" w:pos="4514"/>
          <w:tab w:val="left" w:pos="4874"/>
          <w:tab w:val="left" w:pos="5040"/>
          <w:tab w:val="left" w:pos="5760"/>
          <w:tab w:val="left" w:pos="6480"/>
          <w:tab w:val="left" w:pos="7200"/>
          <w:tab w:val="left" w:pos="7920"/>
          <w:tab w:val="left" w:pos="8640"/>
        </w:tabs>
        <w:rPr>
          <w:rFonts w:cs="Times New Roman"/>
          <w:szCs w:val="23"/>
        </w:rPr>
      </w:pPr>
    </w:p>
    <w:p w14:paraId="3DA4370C" w14:textId="77777777" w:rsidR="008D751D" w:rsidRPr="0042329E" w:rsidRDefault="008D751D" w:rsidP="00202E67">
      <w:pPr>
        <w:tabs>
          <w:tab w:val="left" w:pos="-1065"/>
          <w:tab w:val="left" w:pos="-720"/>
          <w:tab w:val="left" w:pos="0"/>
          <w:tab w:val="left" w:pos="360"/>
          <w:tab w:val="left" w:pos="720"/>
          <w:tab w:val="left" w:pos="1080"/>
          <w:tab w:val="left" w:pos="1440"/>
          <w:tab w:val="left" w:pos="2160"/>
          <w:tab w:val="left" w:pos="2880"/>
          <w:tab w:val="left" w:pos="3600"/>
          <w:tab w:val="left" w:pos="4064"/>
          <w:tab w:val="left" w:pos="4514"/>
          <w:tab w:val="left" w:pos="4874"/>
          <w:tab w:val="left" w:pos="5040"/>
          <w:tab w:val="left" w:pos="5760"/>
          <w:tab w:val="left" w:pos="6480"/>
          <w:tab w:val="left" w:pos="7200"/>
          <w:tab w:val="left" w:pos="7920"/>
          <w:tab w:val="left" w:pos="8640"/>
        </w:tabs>
        <w:rPr>
          <w:rFonts w:cs="Times New Roman"/>
          <w:szCs w:val="23"/>
        </w:rPr>
      </w:pPr>
    </w:p>
    <w:p w14:paraId="420214FB" w14:textId="77777777" w:rsidR="00202E67" w:rsidRPr="0042329E" w:rsidRDefault="00202E67" w:rsidP="00202E67">
      <w:pPr>
        <w:tabs>
          <w:tab w:val="left" w:pos="-1065"/>
          <w:tab w:val="left" w:pos="-720"/>
          <w:tab w:val="left" w:pos="0"/>
          <w:tab w:val="left" w:pos="360"/>
          <w:tab w:val="left" w:pos="720"/>
          <w:tab w:val="left" w:pos="1080"/>
          <w:tab w:val="left" w:pos="1440"/>
          <w:tab w:val="left" w:pos="2160"/>
          <w:tab w:val="left" w:pos="2880"/>
          <w:tab w:val="left" w:pos="3600"/>
          <w:tab w:val="left" w:pos="4064"/>
          <w:tab w:val="left" w:pos="4514"/>
          <w:tab w:val="left" w:pos="4874"/>
          <w:tab w:val="left" w:pos="5040"/>
          <w:tab w:val="left" w:pos="5760"/>
          <w:tab w:val="left" w:pos="6480"/>
          <w:tab w:val="left" w:pos="7200"/>
          <w:tab w:val="left" w:pos="7920"/>
          <w:tab w:val="left" w:pos="8640"/>
        </w:tabs>
        <w:rPr>
          <w:rFonts w:cs="Times New Roman"/>
          <w:szCs w:val="23"/>
        </w:rPr>
      </w:pPr>
      <w:r w:rsidRPr="0042329E">
        <w:rPr>
          <w:rFonts w:cs="Times New Roman"/>
          <w:szCs w:val="23"/>
        </w:rPr>
        <w:t xml:space="preserve">APPROVED FOR FORM </w:t>
      </w:r>
    </w:p>
    <w:p w14:paraId="6A259431" w14:textId="64EBA8BD" w:rsidR="00202E67" w:rsidRPr="0042329E" w:rsidRDefault="00202E67" w:rsidP="00202E67">
      <w:pPr>
        <w:tabs>
          <w:tab w:val="left" w:pos="-1065"/>
          <w:tab w:val="left" w:pos="-720"/>
          <w:tab w:val="left" w:pos="0"/>
          <w:tab w:val="left" w:pos="360"/>
          <w:tab w:val="left" w:pos="720"/>
          <w:tab w:val="left" w:pos="1080"/>
          <w:tab w:val="left" w:pos="1440"/>
          <w:tab w:val="left" w:pos="2160"/>
          <w:tab w:val="left" w:pos="2880"/>
          <w:tab w:val="left" w:pos="3600"/>
          <w:tab w:val="left" w:pos="4064"/>
          <w:tab w:val="left" w:pos="4514"/>
          <w:tab w:val="left" w:pos="4874"/>
          <w:tab w:val="left" w:pos="5040"/>
          <w:tab w:val="left" w:pos="5760"/>
          <w:tab w:val="left" w:pos="6480"/>
          <w:tab w:val="left" w:pos="7200"/>
          <w:tab w:val="left" w:pos="7920"/>
          <w:tab w:val="left" w:pos="8640"/>
        </w:tabs>
        <w:rPr>
          <w:rFonts w:cs="Times New Roman"/>
          <w:szCs w:val="23"/>
        </w:rPr>
      </w:pPr>
      <w:r w:rsidRPr="0042329E">
        <w:rPr>
          <w:rFonts w:cs="Times New Roman"/>
          <w:szCs w:val="23"/>
        </w:rPr>
        <w:t>AND LEGAL SUFFICIENCY:</w:t>
      </w:r>
    </w:p>
    <w:p w14:paraId="3EB30021" w14:textId="77777777" w:rsidR="00202E67" w:rsidRPr="0042329E" w:rsidRDefault="00202E67" w:rsidP="00202E67">
      <w:pPr>
        <w:tabs>
          <w:tab w:val="left" w:pos="-1065"/>
          <w:tab w:val="left" w:pos="-720"/>
          <w:tab w:val="left" w:pos="0"/>
          <w:tab w:val="left" w:pos="360"/>
          <w:tab w:val="left" w:pos="720"/>
          <w:tab w:val="left" w:pos="1080"/>
          <w:tab w:val="left" w:pos="1440"/>
          <w:tab w:val="left" w:pos="2160"/>
          <w:tab w:val="left" w:pos="2880"/>
          <w:tab w:val="left" w:pos="3600"/>
          <w:tab w:val="left" w:pos="4064"/>
          <w:tab w:val="left" w:pos="4514"/>
          <w:tab w:val="left" w:pos="4874"/>
          <w:tab w:val="left" w:pos="5040"/>
          <w:tab w:val="left" w:pos="5760"/>
          <w:tab w:val="left" w:pos="6480"/>
          <w:tab w:val="left" w:pos="7200"/>
          <w:tab w:val="left" w:pos="7920"/>
          <w:tab w:val="left" w:pos="8640"/>
        </w:tabs>
        <w:rPr>
          <w:rFonts w:cs="Times New Roman"/>
          <w:szCs w:val="23"/>
        </w:rPr>
      </w:pPr>
    </w:p>
    <w:p w14:paraId="778F6754" w14:textId="77777777" w:rsidR="00202E67" w:rsidRPr="0042329E" w:rsidRDefault="00202E67" w:rsidP="00202E67">
      <w:pPr>
        <w:tabs>
          <w:tab w:val="left" w:pos="-1065"/>
          <w:tab w:val="left" w:pos="-720"/>
          <w:tab w:val="left" w:pos="0"/>
          <w:tab w:val="left" w:pos="360"/>
          <w:tab w:val="left" w:pos="720"/>
          <w:tab w:val="left" w:pos="1080"/>
          <w:tab w:val="left" w:pos="1440"/>
          <w:tab w:val="left" w:pos="2160"/>
          <w:tab w:val="left" w:pos="2880"/>
          <w:tab w:val="left" w:pos="3600"/>
          <w:tab w:val="left" w:pos="4064"/>
          <w:tab w:val="left" w:pos="4514"/>
          <w:tab w:val="left" w:pos="4874"/>
          <w:tab w:val="left" w:pos="5040"/>
          <w:tab w:val="left" w:pos="5760"/>
          <w:tab w:val="left" w:pos="6480"/>
          <w:tab w:val="left" w:pos="7200"/>
          <w:tab w:val="left" w:pos="7920"/>
          <w:tab w:val="left" w:pos="8640"/>
        </w:tabs>
        <w:rPr>
          <w:rFonts w:cs="Times New Roman"/>
          <w:szCs w:val="23"/>
        </w:rPr>
      </w:pPr>
    </w:p>
    <w:p w14:paraId="537C0444" w14:textId="77777777" w:rsidR="00202E67" w:rsidRPr="0042329E" w:rsidRDefault="00202E67" w:rsidP="00202E67">
      <w:pPr>
        <w:tabs>
          <w:tab w:val="left" w:pos="-1065"/>
          <w:tab w:val="left" w:pos="-720"/>
          <w:tab w:val="left" w:pos="0"/>
          <w:tab w:val="left" w:pos="360"/>
          <w:tab w:val="left" w:pos="720"/>
          <w:tab w:val="left" w:pos="1080"/>
          <w:tab w:val="left" w:pos="1440"/>
          <w:tab w:val="left" w:pos="2160"/>
          <w:tab w:val="left" w:pos="2880"/>
          <w:tab w:val="left" w:pos="3600"/>
          <w:tab w:val="left" w:pos="4064"/>
          <w:tab w:val="left" w:pos="4514"/>
          <w:tab w:val="left" w:pos="4874"/>
          <w:tab w:val="left" w:pos="5040"/>
          <w:tab w:val="left" w:pos="5760"/>
          <w:tab w:val="left" w:pos="6480"/>
          <w:tab w:val="left" w:pos="7200"/>
          <w:tab w:val="left" w:pos="7920"/>
          <w:tab w:val="left" w:pos="8640"/>
        </w:tabs>
        <w:rPr>
          <w:rFonts w:cs="Times New Roman"/>
          <w:szCs w:val="23"/>
        </w:rPr>
      </w:pPr>
    </w:p>
    <w:p w14:paraId="57BC7D31" w14:textId="0E5638EB" w:rsidR="00202E67" w:rsidRPr="0042329E" w:rsidRDefault="00202E67" w:rsidP="00202E67">
      <w:pPr>
        <w:tabs>
          <w:tab w:val="left" w:pos="-1065"/>
          <w:tab w:val="left" w:pos="-720"/>
          <w:tab w:val="left" w:pos="0"/>
          <w:tab w:val="left" w:pos="360"/>
          <w:tab w:val="left" w:pos="720"/>
          <w:tab w:val="left" w:pos="1080"/>
          <w:tab w:val="left" w:pos="1440"/>
          <w:tab w:val="left" w:pos="2160"/>
          <w:tab w:val="left" w:pos="2880"/>
          <w:tab w:val="left" w:pos="3600"/>
          <w:tab w:val="left" w:pos="4064"/>
          <w:tab w:val="left" w:pos="4514"/>
          <w:tab w:val="left" w:pos="4874"/>
          <w:tab w:val="left" w:pos="5040"/>
          <w:tab w:val="left" w:pos="5760"/>
          <w:tab w:val="left" w:pos="6480"/>
          <w:tab w:val="left" w:pos="7200"/>
          <w:tab w:val="left" w:pos="7920"/>
          <w:tab w:val="left" w:pos="8640"/>
        </w:tabs>
        <w:rPr>
          <w:rFonts w:cs="Times New Roman"/>
          <w:szCs w:val="23"/>
        </w:rPr>
      </w:pPr>
      <w:r w:rsidRPr="0042329E">
        <w:rPr>
          <w:rFonts w:cs="Times New Roman"/>
          <w:szCs w:val="23"/>
        </w:rPr>
        <w:t>By:</w:t>
      </w:r>
      <w:r w:rsidR="0042329E">
        <w:rPr>
          <w:rFonts w:cs="Times New Roman"/>
          <w:szCs w:val="23"/>
        </w:rPr>
        <w:t xml:space="preserve"> </w:t>
      </w:r>
      <w:r w:rsidRPr="0042329E">
        <w:rPr>
          <w:rFonts w:cs="Times New Roman"/>
          <w:szCs w:val="23"/>
        </w:rPr>
        <w:t>_______________________________</w:t>
      </w:r>
      <w:r w:rsidR="0042329E">
        <w:rPr>
          <w:rFonts w:cs="Times New Roman"/>
          <w:szCs w:val="23"/>
        </w:rPr>
        <w:t>_________</w:t>
      </w:r>
      <w:r w:rsidR="0042329E">
        <w:rPr>
          <w:rFonts w:cs="Times New Roman"/>
          <w:szCs w:val="23"/>
        </w:rPr>
        <w:tab/>
      </w:r>
      <w:r w:rsidR="0042329E">
        <w:rPr>
          <w:rFonts w:cs="Times New Roman"/>
          <w:szCs w:val="23"/>
        </w:rPr>
        <w:tab/>
      </w:r>
      <w:r w:rsidR="0042329E">
        <w:rPr>
          <w:rFonts w:cs="Times New Roman"/>
          <w:szCs w:val="23"/>
        </w:rPr>
        <w:tab/>
      </w:r>
      <w:r w:rsidR="0042329E" w:rsidRPr="0042329E">
        <w:rPr>
          <w:rFonts w:cs="Times New Roman"/>
          <w:szCs w:val="23"/>
        </w:rPr>
        <w:t>Date _______________</w:t>
      </w:r>
    </w:p>
    <w:p w14:paraId="4078FCE4" w14:textId="1679143D" w:rsidR="0042329E" w:rsidRPr="0042329E" w:rsidRDefault="0042329E" w:rsidP="0042329E">
      <w:pPr>
        <w:tabs>
          <w:tab w:val="left" w:pos="-1065"/>
          <w:tab w:val="left" w:pos="-720"/>
          <w:tab w:val="left" w:pos="0"/>
          <w:tab w:val="left" w:pos="360"/>
          <w:tab w:val="left" w:pos="720"/>
          <w:tab w:val="left" w:pos="1080"/>
          <w:tab w:val="left" w:pos="1440"/>
          <w:tab w:val="left" w:pos="2160"/>
          <w:tab w:val="left" w:pos="2880"/>
          <w:tab w:val="left" w:pos="3600"/>
          <w:tab w:val="left" w:pos="4064"/>
          <w:tab w:val="left" w:pos="4514"/>
          <w:tab w:val="left" w:pos="4874"/>
          <w:tab w:val="left" w:pos="5040"/>
          <w:tab w:val="left" w:pos="5760"/>
          <w:tab w:val="left" w:pos="6480"/>
          <w:tab w:val="left" w:pos="7200"/>
          <w:tab w:val="left" w:pos="7920"/>
          <w:tab w:val="left" w:pos="8640"/>
        </w:tabs>
        <w:rPr>
          <w:rFonts w:cs="Times New Roman"/>
          <w:szCs w:val="23"/>
        </w:rPr>
      </w:pPr>
      <w:r>
        <w:rPr>
          <w:rFonts w:cs="Times New Roman"/>
          <w:szCs w:val="23"/>
        </w:rPr>
        <w:tab/>
      </w:r>
      <w:r w:rsidRPr="0042329E">
        <w:rPr>
          <w:rFonts w:cs="Times New Roman"/>
          <w:szCs w:val="23"/>
        </w:rPr>
        <w:t>Gregory J. Swain</w:t>
      </w:r>
      <w:r>
        <w:rPr>
          <w:rFonts w:cs="Times New Roman"/>
          <w:szCs w:val="23"/>
        </w:rPr>
        <w:t xml:space="preserve">, </w:t>
      </w:r>
      <w:r w:rsidRPr="0042329E">
        <w:rPr>
          <w:rFonts w:cs="Times New Roman"/>
          <w:szCs w:val="23"/>
        </w:rPr>
        <w:t>County Attorney</w:t>
      </w:r>
    </w:p>
    <w:p w14:paraId="42A1EFDE" w14:textId="2E7458A2" w:rsidR="00204FE6" w:rsidRPr="0042329E" w:rsidRDefault="00204FE6" w:rsidP="006B4FA6">
      <w:pPr>
        <w:tabs>
          <w:tab w:val="left" w:pos="-1065"/>
          <w:tab w:val="left" w:pos="-720"/>
          <w:tab w:val="left" w:pos="0"/>
          <w:tab w:val="left" w:pos="360"/>
          <w:tab w:val="left" w:pos="720"/>
          <w:tab w:val="left" w:pos="1080"/>
          <w:tab w:val="left" w:pos="1440"/>
          <w:tab w:val="left" w:pos="2160"/>
          <w:tab w:val="left" w:pos="2880"/>
          <w:tab w:val="left" w:pos="3600"/>
          <w:tab w:val="left" w:pos="4064"/>
          <w:tab w:val="left" w:pos="4514"/>
          <w:tab w:val="left" w:pos="4874"/>
          <w:tab w:val="left" w:pos="5040"/>
          <w:tab w:val="left" w:pos="5760"/>
          <w:tab w:val="left" w:pos="6480"/>
          <w:tab w:val="left" w:pos="7200"/>
          <w:tab w:val="left" w:pos="7920"/>
          <w:tab w:val="left" w:pos="8640"/>
        </w:tabs>
        <w:rPr>
          <w:rFonts w:cs="Times New Roman"/>
          <w:szCs w:val="23"/>
        </w:rPr>
      </w:pPr>
      <w:r w:rsidRPr="0042329E">
        <w:rPr>
          <w:rFonts w:cs="Times New Roman"/>
          <w:szCs w:val="23"/>
        </w:rPr>
        <w:t xml:space="preserve">   </w:t>
      </w:r>
    </w:p>
    <w:p w14:paraId="527FBC05" w14:textId="77777777" w:rsidR="00204FE6" w:rsidRPr="0042329E" w:rsidRDefault="00204FE6">
      <w:pPr>
        <w:rPr>
          <w:rFonts w:cs="Times New Roman"/>
          <w:szCs w:val="23"/>
        </w:rPr>
      </w:pPr>
      <w:r w:rsidRPr="0042329E">
        <w:rPr>
          <w:rFonts w:cs="Times New Roman"/>
          <w:szCs w:val="23"/>
        </w:rPr>
        <w:br w:type="page"/>
      </w:r>
    </w:p>
    <w:p w14:paraId="6D937070" w14:textId="3224D61A" w:rsidR="00BF51F1" w:rsidRPr="0042329E" w:rsidRDefault="00204FE6" w:rsidP="00204FE6">
      <w:pPr>
        <w:tabs>
          <w:tab w:val="left" w:pos="-1065"/>
          <w:tab w:val="left" w:pos="-720"/>
          <w:tab w:val="left" w:pos="0"/>
          <w:tab w:val="left" w:pos="360"/>
          <w:tab w:val="left" w:pos="720"/>
          <w:tab w:val="left" w:pos="1080"/>
          <w:tab w:val="left" w:pos="1440"/>
          <w:tab w:val="left" w:pos="2160"/>
          <w:tab w:val="left" w:pos="2880"/>
          <w:tab w:val="left" w:pos="3600"/>
          <w:tab w:val="left" w:pos="4064"/>
          <w:tab w:val="left" w:pos="4514"/>
          <w:tab w:val="left" w:pos="4874"/>
          <w:tab w:val="left" w:pos="5040"/>
          <w:tab w:val="left" w:pos="5760"/>
          <w:tab w:val="left" w:pos="6480"/>
          <w:tab w:val="left" w:pos="7200"/>
          <w:tab w:val="left" w:pos="7920"/>
          <w:tab w:val="left" w:pos="8640"/>
        </w:tabs>
        <w:jc w:val="center"/>
        <w:rPr>
          <w:rFonts w:cs="Times New Roman"/>
          <w:sz w:val="24"/>
          <w:szCs w:val="24"/>
        </w:rPr>
      </w:pPr>
      <w:r w:rsidRPr="0042329E">
        <w:rPr>
          <w:rFonts w:cs="Times New Roman"/>
          <w:sz w:val="24"/>
          <w:szCs w:val="24"/>
        </w:rPr>
        <w:lastRenderedPageBreak/>
        <w:t>EXHIBIT A</w:t>
      </w:r>
    </w:p>
    <w:p w14:paraId="4495A288" w14:textId="77777777" w:rsidR="00204FE6" w:rsidRPr="0042329E" w:rsidRDefault="00204FE6" w:rsidP="00204FE6">
      <w:pPr>
        <w:tabs>
          <w:tab w:val="left" w:pos="-1065"/>
          <w:tab w:val="left" w:pos="-720"/>
          <w:tab w:val="left" w:pos="0"/>
          <w:tab w:val="left" w:pos="360"/>
          <w:tab w:val="left" w:pos="720"/>
          <w:tab w:val="left" w:pos="1080"/>
          <w:tab w:val="left" w:pos="1440"/>
          <w:tab w:val="left" w:pos="2160"/>
          <w:tab w:val="left" w:pos="2880"/>
          <w:tab w:val="left" w:pos="3600"/>
          <w:tab w:val="left" w:pos="4064"/>
          <w:tab w:val="left" w:pos="4514"/>
          <w:tab w:val="left" w:pos="4874"/>
          <w:tab w:val="left" w:pos="5040"/>
          <w:tab w:val="left" w:pos="5760"/>
          <w:tab w:val="left" w:pos="6480"/>
          <w:tab w:val="left" w:pos="7200"/>
          <w:tab w:val="left" w:pos="7920"/>
          <w:tab w:val="left" w:pos="8640"/>
        </w:tabs>
        <w:jc w:val="center"/>
        <w:rPr>
          <w:rFonts w:cs="Times New Roman"/>
          <w:sz w:val="24"/>
          <w:szCs w:val="24"/>
        </w:rPr>
      </w:pPr>
    </w:p>
    <w:p w14:paraId="3584CCF2" w14:textId="06DB4C74" w:rsidR="00204FE6" w:rsidRPr="0042329E" w:rsidRDefault="00204FE6" w:rsidP="00204FE6">
      <w:pPr>
        <w:tabs>
          <w:tab w:val="left" w:pos="-1065"/>
          <w:tab w:val="left" w:pos="-720"/>
          <w:tab w:val="left" w:pos="0"/>
          <w:tab w:val="left" w:pos="360"/>
          <w:tab w:val="left" w:pos="720"/>
          <w:tab w:val="left" w:pos="1080"/>
          <w:tab w:val="left" w:pos="1440"/>
          <w:tab w:val="left" w:pos="2160"/>
          <w:tab w:val="left" w:pos="2880"/>
          <w:tab w:val="left" w:pos="3600"/>
          <w:tab w:val="left" w:pos="4064"/>
          <w:tab w:val="left" w:pos="4514"/>
          <w:tab w:val="left" w:pos="4874"/>
          <w:tab w:val="left" w:pos="5040"/>
          <w:tab w:val="left" w:pos="5760"/>
          <w:tab w:val="left" w:pos="6480"/>
          <w:tab w:val="left" w:pos="7200"/>
          <w:tab w:val="left" w:pos="7920"/>
          <w:tab w:val="left" w:pos="8640"/>
        </w:tabs>
        <w:jc w:val="center"/>
        <w:rPr>
          <w:rFonts w:cs="Times New Roman"/>
          <w:sz w:val="24"/>
          <w:szCs w:val="24"/>
        </w:rPr>
      </w:pPr>
      <w:r w:rsidRPr="0042329E">
        <w:rPr>
          <w:rFonts w:cs="Times New Roman"/>
          <w:sz w:val="24"/>
          <w:szCs w:val="24"/>
        </w:rPr>
        <w:t>Property Description</w:t>
      </w:r>
    </w:p>
    <w:p w14:paraId="2610A601" w14:textId="77777777" w:rsidR="00204FE6" w:rsidRPr="0042329E" w:rsidRDefault="00204FE6">
      <w:pPr>
        <w:rPr>
          <w:rFonts w:cs="Times New Roman"/>
          <w:szCs w:val="23"/>
        </w:rPr>
      </w:pPr>
      <w:r w:rsidRPr="0042329E">
        <w:rPr>
          <w:rFonts w:cs="Times New Roman"/>
          <w:szCs w:val="23"/>
        </w:rPr>
        <w:br w:type="page"/>
      </w:r>
    </w:p>
    <w:p w14:paraId="6317105B" w14:textId="10C81DF7" w:rsidR="00204FE6" w:rsidRPr="0042329E" w:rsidRDefault="00C2273A" w:rsidP="00C2273A">
      <w:pPr>
        <w:tabs>
          <w:tab w:val="left" w:pos="-1065"/>
          <w:tab w:val="left" w:pos="-720"/>
          <w:tab w:val="left" w:pos="0"/>
          <w:tab w:val="left" w:pos="360"/>
          <w:tab w:val="left" w:pos="720"/>
          <w:tab w:val="left" w:pos="1080"/>
          <w:tab w:val="left" w:pos="1440"/>
          <w:tab w:val="left" w:pos="2160"/>
          <w:tab w:val="left" w:pos="2880"/>
          <w:tab w:val="left" w:pos="3600"/>
          <w:tab w:val="left" w:pos="4064"/>
          <w:tab w:val="left" w:pos="4514"/>
          <w:tab w:val="left" w:pos="4874"/>
          <w:tab w:val="left" w:pos="5040"/>
          <w:tab w:val="left" w:pos="5760"/>
          <w:tab w:val="left" w:pos="6480"/>
          <w:tab w:val="left" w:pos="7200"/>
          <w:tab w:val="left" w:pos="7920"/>
          <w:tab w:val="left" w:pos="8640"/>
        </w:tabs>
        <w:jc w:val="center"/>
        <w:rPr>
          <w:rFonts w:cs="Times New Roman"/>
          <w:sz w:val="24"/>
          <w:szCs w:val="24"/>
        </w:rPr>
      </w:pPr>
      <w:r w:rsidRPr="0042329E">
        <w:rPr>
          <w:rFonts w:cs="Times New Roman"/>
          <w:sz w:val="24"/>
          <w:szCs w:val="24"/>
        </w:rPr>
        <w:lastRenderedPageBreak/>
        <w:t>EXHIBIT B</w:t>
      </w:r>
    </w:p>
    <w:p w14:paraId="6B1F3BE6" w14:textId="77777777" w:rsidR="00C2273A" w:rsidRPr="0042329E" w:rsidRDefault="00C2273A" w:rsidP="00C2273A">
      <w:pPr>
        <w:tabs>
          <w:tab w:val="left" w:pos="-1065"/>
          <w:tab w:val="left" w:pos="-720"/>
          <w:tab w:val="left" w:pos="0"/>
          <w:tab w:val="left" w:pos="360"/>
          <w:tab w:val="left" w:pos="720"/>
          <w:tab w:val="left" w:pos="1080"/>
          <w:tab w:val="left" w:pos="1440"/>
          <w:tab w:val="left" w:pos="2160"/>
          <w:tab w:val="left" w:pos="2880"/>
          <w:tab w:val="left" w:pos="3600"/>
          <w:tab w:val="left" w:pos="4064"/>
          <w:tab w:val="left" w:pos="4514"/>
          <w:tab w:val="left" w:pos="4874"/>
          <w:tab w:val="left" w:pos="5040"/>
          <w:tab w:val="left" w:pos="5760"/>
          <w:tab w:val="left" w:pos="6480"/>
          <w:tab w:val="left" w:pos="7200"/>
          <w:tab w:val="left" w:pos="7920"/>
          <w:tab w:val="left" w:pos="8640"/>
        </w:tabs>
        <w:jc w:val="center"/>
        <w:rPr>
          <w:rFonts w:cs="Times New Roman"/>
          <w:sz w:val="24"/>
          <w:szCs w:val="24"/>
        </w:rPr>
      </w:pPr>
    </w:p>
    <w:p w14:paraId="114CDDF2" w14:textId="5A3794AF" w:rsidR="00C2273A" w:rsidRPr="0042329E" w:rsidRDefault="00C2273A" w:rsidP="00317D34">
      <w:pPr>
        <w:tabs>
          <w:tab w:val="left" w:pos="-1065"/>
          <w:tab w:val="left" w:pos="-720"/>
          <w:tab w:val="left" w:pos="0"/>
          <w:tab w:val="left" w:pos="360"/>
          <w:tab w:val="left" w:pos="720"/>
          <w:tab w:val="left" w:pos="1080"/>
          <w:tab w:val="left" w:pos="1440"/>
          <w:tab w:val="left" w:pos="2160"/>
          <w:tab w:val="left" w:pos="2880"/>
          <w:tab w:val="left" w:pos="3600"/>
          <w:tab w:val="left" w:pos="4064"/>
          <w:tab w:val="left" w:pos="4514"/>
          <w:tab w:val="left" w:pos="4874"/>
          <w:tab w:val="left" w:pos="5040"/>
          <w:tab w:val="left" w:pos="5760"/>
          <w:tab w:val="left" w:pos="6480"/>
          <w:tab w:val="left" w:pos="7200"/>
          <w:tab w:val="left" w:pos="7920"/>
          <w:tab w:val="left" w:pos="8640"/>
        </w:tabs>
        <w:jc w:val="center"/>
        <w:rPr>
          <w:rFonts w:cs="Times New Roman"/>
          <w:sz w:val="24"/>
          <w:szCs w:val="24"/>
        </w:rPr>
      </w:pPr>
      <w:r w:rsidRPr="0042329E">
        <w:rPr>
          <w:rFonts w:cs="Times New Roman"/>
          <w:sz w:val="24"/>
          <w:szCs w:val="24"/>
        </w:rPr>
        <w:t>Workforce Housing Units</w:t>
      </w:r>
    </w:p>
    <w:sectPr w:rsidR="00C2273A" w:rsidRPr="0042329E" w:rsidSect="003976F4">
      <w:headerReference w:type="default" r:id="rId12"/>
      <w:footerReference w:type="default" r:id="rId13"/>
      <w:footerReference w:type="first" r:id="rId14"/>
      <w:pgSz w:w="12240" w:h="15840"/>
      <w:pgMar w:top="1440" w:right="1440" w:bottom="1440" w:left="1440" w:header="864"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DA365" w14:textId="77777777" w:rsidR="00834FB0" w:rsidRDefault="00834FB0" w:rsidP="003976F4">
      <w:r>
        <w:separator/>
      </w:r>
    </w:p>
  </w:endnote>
  <w:endnote w:type="continuationSeparator" w:id="0">
    <w:p w14:paraId="6A846A5B" w14:textId="77777777" w:rsidR="00834FB0" w:rsidRDefault="00834FB0" w:rsidP="00397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368AE" w14:textId="5313CD25" w:rsidR="00C422A0" w:rsidRDefault="000812B7" w:rsidP="00C422A0">
    <w:pPr>
      <w:pStyle w:val="Footer"/>
      <w:jc w:val="right"/>
      <w:rPr>
        <w:sz w:val="16"/>
        <w:szCs w:val="16"/>
      </w:rPr>
    </w:pPr>
    <w:r>
      <w:rPr>
        <w:noProof/>
        <w:sz w:val="16"/>
        <w:szCs w:val="16"/>
      </w:rPr>
      <w:t xml:space="preserve">Updated </w:t>
    </w:r>
    <w:r w:rsidR="00B7390F">
      <w:rPr>
        <w:noProof/>
        <w:sz w:val="16"/>
        <w:szCs w:val="16"/>
      </w:rPr>
      <w:t>7</w:t>
    </w:r>
    <w:r>
      <w:rPr>
        <w:noProof/>
        <w:sz w:val="16"/>
        <w:szCs w:val="16"/>
      </w:rPr>
      <w:t>/25</w:t>
    </w:r>
  </w:p>
  <w:sdt>
    <w:sdtPr>
      <w:rPr>
        <w:sz w:val="16"/>
        <w:szCs w:val="16"/>
      </w:rPr>
      <w:id w:val="-1807851272"/>
      <w:docPartObj>
        <w:docPartGallery w:val="Page Numbers (Bottom of Page)"/>
        <w:docPartUnique/>
      </w:docPartObj>
    </w:sdtPr>
    <w:sdtContent>
      <w:sdt>
        <w:sdtPr>
          <w:rPr>
            <w:sz w:val="16"/>
            <w:szCs w:val="16"/>
          </w:rPr>
          <w:id w:val="1728636285"/>
          <w:docPartObj>
            <w:docPartGallery w:val="Page Numbers (Top of Page)"/>
            <w:docPartUnique/>
          </w:docPartObj>
        </w:sdtPr>
        <w:sdtContent>
          <w:p w14:paraId="4C495542" w14:textId="02AEB644" w:rsidR="00D96D02" w:rsidRPr="00D96D02" w:rsidRDefault="00D96D02">
            <w:pPr>
              <w:pStyle w:val="Footer"/>
              <w:jc w:val="center"/>
              <w:rPr>
                <w:sz w:val="16"/>
                <w:szCs w:val="16"/>
              </w:rPr>
            </w:pPr>
            <w:r w:rsidRPr="00D96D02">
              <w:rPr>
                <w:sz w:val="16"/>
                <w:szCs w:val="16"/>
              </w:rPr>
              <w:t xml:space="preserve">Page </w:t>
            </w:r>
            <w:r w:rsidRPr="00D96D02">
              <w:rPr>
                <w:b/>
                <w:bCs/>
                <w:sz w:val="16"/>
                <w:szCs w:val="16"/>
              </w:rPr>
              <w:fldChar w:fldCharType="begin"/>
            </w:r>
            <w:r w:rsidRPr="00D96D02">
              <w:rPr>
                <w:b/>
                <w:bCs/>
                <w:sz w:val="16"/>
                <w:szCs w:val="16"/>
              </w:rPr>
              <w:instrText xml:space="preserve"> PAGE </w:instrText>
            </w:r>
            <w:r w:rsidRPr="00D96D02">
              <w:rPr>
                <w:b/>
                <w:bCs/>
                <w:sz w:val="16"/>
                <w:szCs w:val="16"/>
              </w:rPr>
              <w:fldChar w:fldCharType="separate"/>
            </w:r>
            <w:r w:rsidR="00A521D1">
              <w:rPr>
                <w:b/>
                <w:bCs/>
                <w:noProof/>
                <w:sz w:val="16"/>
                <w:szCs w:val="16"/>
              </w:rPr>
              <w:t>7</w:t>
            </w:r>
            <w:r w:rsidRPr="00D96D02">
              <w:rPr>
                <w:b/>
                <w:bCs/>
                <w:sz w:val="16"/>
                <w:szCs w:val="16"/>
              </w:rPr>
              <w:fldChar w:fldCharType="end"/>
            </w:r>
            <w:r w:rsidRPr="00D96D02">
              <w:rPr>
                <w:sz w:val="16"/>
                <w:szCs w:val="16"/>
              </w:rPr>
              <w:t xml:space="preserve"> of </w:t>
            </w:r>
            <w:r w:rsidRPr="00D96D02">
              <w:rPr>
                <w:b/>
                <w:bCs/>
                <w:sz w:val="16"/>
                <w:szCs w:val="16"/>
              </w:rPr>
              <w:fldChar w:fldCharType="begin"/>
            </w:r>
            <w:r w:rsidRPr="00D96D02">
              <w:rPr>
                <w:b/>
                <w:bCs/>
                <w:sz w:val="16"/>
                <w:szCs w:val="16"/>
              </w:rPr>
              <w:instrText xml:space="preserve"> NUMPAGES  </w:instrText>
            </w:r>
            <w:r w:rsidRPr="00D96D02">
              <w:rPr>
                <w:b/>
                <w:bCs/>
                <w:sz w:val="16"/>
                <w:szCs w:val="16"/>
              </w:rPr>
              <w:fldChar w:fldCharType="separate"/>
            </w:r>
            <w:r w:rsidR="00A521D1">
              <w:rPr>
                <w:b/>
                <w:bCs/>
                <w:noProof/>
                <w:sz w:val="16"/>
                <w:szCs w:val="16"/>
              </w:rPr>
              <w:t>7</w:t>
            </w:r>
            <w:r w:rsidRPr="00D96D02">
              <w:rPr>
                <w:b/>
                <w:bCs/>
                <w:sz w:val="16"/>
                <w:szCs w:val="16"/>
              </w:rPr>
              <w:fldChar w:fldCharType="end"/>
            </w:r>
          </w:p>
        </w:sdtContent>
      </w:sdt>
    </w:sdtContent>
  </w:sdt>
  <w:p w14:paraId="5218BFCF" w14:textId="3A683F18" w:rsidR="0083202D" w:rsidRPr="00D96D02" w:rsidRDefault="008320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53A55" w14:textId="056C9F29" w:rsidR="0083202D" w:rsidRPr="00023C5C" w:rsidRDefault="00023C5C" w:rsidP="00023C5C">
    <w:pPr>
      <w:pStyle w:val="Footer"/>
      <w:rPr>
        <w:sz w:val="16"/>
        <w:szCs w:val="16"/>
      </w:rPr>
    </w:pPr>
    <w:r>
      <w:rPr>
        <w:sz w:val="16"/>
        <w:szCs w:val="16"/>
      </w:rPr>
      <w:tab/>
    </w:r>
    <w:r>
      <w:rPr>
        <w:sz w:val="16"/>
        <w:szCs w:val="16"/>
      </w:rPr>
      <w:tab/>
    </w:r>
    <w:r w:rsidRPr="00023C5C">
      <w:rPr>
        <w:sz w:val="16"/>
        <w:szCs w:val="16"/>
      </w:rPr>
      <w:t xml:space="preserve">Updated </w:t>
    </w:r>
    <w:r w:rsidR="00B7390F">
      <w:rPr>
        <w:sz w:val="16"/>
        <w:szCs w:val="16"/>
      </w:rPr>
      <w:t>7</w:t>
    </w:r>
    <w:r w:rsidRPr="00023C5C">
      <w:rPr>
        <w:sz w:val="16"/>
        <w:szCs w:val="16"/>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41EEC" w14:textId="77777777" w:rsidR="00834FB0" w:rsidRDefault="00834FB0" w:rsidP="003976F4">
      <w:pPr>
        <w:rPr>
          <w:noProof/>
        </w:rPr>
      </w:pPr>
      <w:r>
        <w:rPr>
          <w:noProof/>
        </w:rPr>
        <w:separator/>
      </w:r>
    </w:p>
  </w:footnote>
  <w:footnote w:type="continuationSeparator" w:id="0">
    <w:p w14:paraId="2DA5CEE1" w14:textId="77777777" w:rsidR="00834FB0" w:rsidRDefault="00834FB0" w:rsidP="003976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203403919"/>
      <w:docPartObj>
        <w:docPartGallery w:val="Page Numbers (Top of Page)"/>
        <w:docPartUnique/>
      </w:docPartObj>
    </w:sdtPr>
    <w:sdtEndPr>
      <w:rPr>
        <w:noProof/>
      </w:rPr>
    </w:sdtEndPr>
    <w:sdtContent>
      <w:p w14:paraId="5CFCD705" w14:textId="77777777" w:rsidR="003976F4" w:rsidRPr="003976F4" w:rsidRDefault="003976F4">
        <w:pPr>
          <w:pStyle w:val="Header"/>
          <w:rPr>
            <w:sz w:val="16"/>
            <w:szCs w:val="16"/>
          </w:rPr>
        </w:pPr>
        <w:r w:rsidRPr="003976F4">
          <w:rPr>
            <w:sz w:val="16"/>
            <w:szCs w:val="16"/>
          </w:rPr>
          <w:t xml:space="preserve">Page </w:t>
        </w:r>
        <w:r w:rsidRPr="003976F4">
          <w:rPr>
            <w:sz w:val="16"/>
            <w:szCs w:val="16"/>
          </w:rPr>
          <w:fldChar w:fldCharType="begin"/>
        </w:r>
        <w:r w:rsidRPr="003976F4">
          <w:rPr>
            <w:sz w:val="16"/>
            <w:szCs w:val="16"/>
          </w:rPr>
          <w:instrText xml:space="preserve"> PAGE   \* MERGEFORMAT </w:instrText>
        </w:r>
        <w:r w:rsidRPr="003976F4">
          <w:rPr>
            <w:sz w:val="16"/>
            <w:szCs w:val="16"/>
          </w:rPr>
          <w:fldChar w:fldCharType="separate"/>
        </w:r>
        <w:r w:rsidR="00A521D1">
          <w:rPr>
            <w:noProof/>
            <w:sz w:val="16"/>
            <w:szCs w:val="16"/>
          </w:rPr>
          <w:t>7</w:t>
        </w:r>
        <w:r w:rsidRPr="003976F4">
          <w:rPr>
            <w:noProof/>
            <w:sz w:val="16"/>
            <w:szCs w:val="16"/>
          </w:rPr>
          <w:fldChar w:fldCharType="end"/>
        </w:r>
      </w:p>
    </w:sdtContent>
  </w:sdt>
  <w:p w14:paraId="6AD1CD61" w14:textId="3F015216" w:rsidR="003976F4" w:rsidRDefault="003976F4" w:rsidP="003976F4">
    <w:pPr>
      <w:rPr>
        <w:sz w:val="16"/>
        <w:szCs w:val="16"/>
      </w:rPr>
    </w:pPr>
    <w:r w:rsidRPr="003976F4">
      <w:rPr>
        <w:sz w:val="16"/>
        <w:szCs w:val="16"/>
      </w:rPr>
      <w:t xml:space="preserve">Declaration </w:t>
    </w:r>
    <w:r w:rsidR="00BC3D0A">
      <w:rPr>
        <w:sz w:val="16"/>
        <w:szCs w:val="16"/>
      </w:rPr>
      <w:t>o</w:t>
    </w:r>
    <w:r w:rsidRPr="003976F4">
      <w:rPr>
        <w:sz w:val="16"/>
        <w:szCs w:val="16"/>
      </w:rPr>
      <w:t xml:space="preserve">f Workforce Housing Covenants, Conditions </w:t>
    </w:r>
    <w:r w:rsidR="00BC3D0A">
      <w:rPr>
        <w:sz w:val="16"/>
        <w:szCs w:val="16"/>
      </w:rPr>
      <w:t>a</w:t>
    </w:r>
    <w:r w:rsidRPr="003976F4">
      <w:rPr>
        <w:sz w:val="16"/>
        <w:szCs w:val="16"/>
      </w:rPr>
      <w:t>nd Restrictions</w:t>
    </w:r>
    <w:r>
      <w:rPr>
        <w:sz w:val="16"/>
        <w:szCs w:val="16"/>
      </w:rPr>
      <w:t xml:space="preserve"> – </w:t>
    </w:r>
    <w:r w:rsidRPr="003976F4">
      <w:rPr>
        <w:sz w:val="16"/>
        <w:szCs w:val="16"/>
      </w:rPr>
      <w:t xml:space="preserve">Homeownership </w:t>
    </w:r>
  </w:p>
  <w:p w14:paraId="0DC0F807" w14:textId="1C8926EA" w:rsidR="003976F4" w:rsidRDefault="003976F4" w:rsidP="003976F4">
    <w:pPr>
      <w:rPr>
        <w:sz w:val="16"/>
        <w:szCs w:val="16"/>
      </w:rPr>
    </w:pPr>
    <w:r>
      <w:rPr>
        <w:sz w:val="16"/>
        <w:szCs w:val="16"/>
      </w:rPr>
      <w:t>Anne Arundel County</w:t>
    </w:r>
    <w:r w:rsidR="00515957" w:rsidRPr="00515957">
      <w:t xml:space="preserve"> </w:t>
    </w:r>
  </w:p>
  <w:p w14:paraId="3EF7ECB3" w14:textId="77777777" w:rsidR="003976F4" w:rsidRPr="003976F4" w:rsidRDefault="003976F4" w:rsidP="003976F4">
    <w:pPr>
      <w:pBdr>
        <w:bottom w:val="single" w:sz="4" w:space="1" w:color="auto"/>
      </w:pBdr>
      <w:rPr>
        <w:sz w:val="16"/>
        <w:szCs w:val="16"/>
      </w:rPr>
    </w:pPr>
  </w:p>
  <w:p w14:paraId="484065CB" w14:textId="77777777" w:rsidR="003976F4" w:rsidRPr="003976F4" w:rsidRDefault="003976F4">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2F66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5607D3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E58A11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E30EA1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632466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F4C9BC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CA8C8C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DB8F35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F962EC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75810F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40231C"/>
    <w:multiLevelType w:val="hybridMultilevel"/>
    <w:tmpl w:val="28B05F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022011"/>
    <w:multiLevelType w:val="hybridMultilevel"/>
    <w:tmpl w:val="D4D81ED4"/>
    <w:lvl w:ilvl="0" w:tplc="04090015">
      <w:start w:val="1"/>
      <w:numFmt w:val="upperLetter"/>
      <w:lvlText w:val="%1."/>
      <w:lvlJc w:val="left"/>
      <w:pPr>
        <w:ind w:left="839" w:hanging="360"/>
      </w:p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12" w15:restartNumberingAfterBreak="0">
    <w:nsid w:val="0B3E6AD1"/>
    <w:multiLevelType w:val="hybridMultilevel"/>
    <w:tmpl w:val="E40C50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605F0C"/>
    <w:multiLevelType w:val="hybridMultilevel"/>
    <w:tmpl w:val="2A429832"/>
    <w:lvl w:ilvl="0" w:tplc="48902C9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2C3D6119"/>
    <w:multiLevelType w:val="hybridMultilevel"/>
    <w:tmpl w:val="970C4A34"/>
    <w:lvl w:ilvl="0" w:tplc="1C0A0450">
      <w:start w:val="11"/>
      <w:numFmt w:val="upperRoman"/>
      <w:lvlText w:val="%1."/>
      <w:lvlJc w:val="left"/>
      <w:pPr>
        <w:ind w:left="1080" w:hanging="72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52131D"/>
    <w:multiLevelType w:val="hybridMultilevel"/>
    <w:tmpl w:val="119272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512CE2"/>
    <w:multiLevelType w:val="hybridMultilevel"/>
    <w:tmpl w:val="1CC05A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5D1FFE"/>
    <w:multiLevelType w:val="hybridMultilevel"/>
    <w:tmpl w:val="1ABA90A8"/>
    <w:lvl w:ilvl="0" w:tplc="E52429A4">
      <w:start w:val="1"/>
      <w:numFmt w:val="upperRoman"/>
      <w:lvlText w:val="%1."/>
      <w:lvlJc w:val="left"/>
      <w:pPr>
        <w:ind w:left="751" w:hanging="632"/>
      </w:pPr>
      <w:rPr>
        <w:rFonts w:ascii="Cambria" w:eastAsia="Cambria" w:hAnsi="Cambria" w:cs="Cambria" w:hint="default"/>
        <w:b/>
        <w:bCs/>
        <w:i w:val="0"/>
        <w:iCs w:val="0"/>
        <w:spacing w:val="0"/>
        <w:w w:val="100"/>
        <w:sz w:val="23"/>
        <w:szCs w:val="23"/>
        <w:lang w:val="en-US" w:eastAsia="en-US" w:bidi="ar-SA"/>
      </w:rPr>
    </w:lvl>
    <w:lvl w:ilvl="1" w:tplc="BB486BB6">
      <w:start w:val="1"/>
      <w:numFmt w:val="decimal"/>
      <w:lvlText w:val="%2."/>
      <w:lvlJc w:val="left"/>
      <w:pPr>
        <w:ind w:left="119" w:hanging="360"/>
      </w:pPr>
      <w:rPr>
        <w:rFonts w:ascii="Cambria" w:eastAsia="Cambria" w:hAnsi="Cambria" w:cs="Cambria" w:hint="default"/>
        <w:b w:val="0"/>
        <w:bCs w:val="0"/>
        <w:i w:val="0"/>
        <w:iCs w:val="0"/>
        <w:spacing w:val="-1"/>
        <w:w w:val="100"/>
        <w:sz w:val="23"/>
        <w:szCs w:val="23"/>
        <w:lang w:val="en-US" w:eastAsia="en-US" w:bidi="ar-SA"/>
      </w:rPr>
    </w:lvl>
    <w:lvl w:ilvl="2" w:tplc="BD9EF958">
      <w:numFmt w:val="bullet"/>
      <w:lvlText w:val="•"/>
      <w:lvlJc w:val="left"/>
      <w:pPr>
        <w:ind w:left="1742" w:hanging="360"/>
      </w:pPr>
      <w:rPr>
        <w:rFonts w:hint="default"/>
        <w:lang w:val="en-US" w:eastAsia="en-US" w:bidi="ar-SA"/>
      </w:rPr>
    </w:lvl>
    <w:lvl w:ilvl="3" w:tplc="4E66EE36">
      <w:numFmt w:val="bullet"/>
      <w:lvlText w:val="•"/>
      <w:lvlJc w:val="left"/>
      <w:pPr>
        <w:ind w:left="2724" w:hanging="360"/>
      </w:pPr>
      <w:rPr>
        <w:rFonts w:hint="default"/>
        <w:lang w:val="en-US" w:eastAsia="en-US" w:bidi="ar-SA"/>
      </w:rPr>
    </w:lvl>
    <w:lvl w:ilvl="4" w:tplc="55FC0544">
      <w:numFmt w:val="bullet"/>
      <w:lvlText w:val="•"/>
      <w:lvlJc w:val="left"/>
      <w:pPr>
        <w:ind w:left="3706" w:hanging="360"/>
      </w:pPr>
      <w:rPr>
        <w:rFonts w:hint="default"/>
        <w:lang w:val="en-US" w:eastAsia="en-US" w:bidi="ar-SA"/>
      </w:rPr>
    </w:lvl>
    <w:lvl w:ilvl="5" w:tplc="6D26D5EE">
      <w:numFmt w:val="bullet"/>
      <w:lvlText w:val="•"/>
      <w:lvlJc w:val="left"/>
      <w:pPr>
        <w:ind w:left="4688" w:hanging="360"/>
      </w:pPr>
      <w:rPr>
        <w:rFonts w:hint="default"/>
        <w:lang w:val="en-US" w:eastAsia="en-US" w:bidi="ar-SA"/>
      </w:rPr>
    </w:lvl>
    <w:lvl w:ilvl="6" w:tplc="9FDA09EA">
      <w:numFmt w:val="bullet"/>
      <w:lvlText w:val="•"/>
      <w:lvlJc w:val="left"/>
      <w:pPr>
        <w:ind w:left="5671" w:hanging="360"/>
      </w:pPr>
      <w:rPr>
        <w:rFonts w:hint="default"/>
        <w:lang w:val="en-US" w:eastAsia="en-US" w:bidi="ar-SA"/>
      </w:rPr>
    </w:lvl>
    <w:lvl w:ilvl="7" w:tplc="A25420BE">
      <w:numFmt w:val="bullet"/>
      <w:lvlText w:val="•"/>
      <w:lvlJc w:val="left"/>
      <w:pPr>
        <w:ind w:left="6653" w:hanging="360"/>
      </w:pPr>
      <w:rPr>
        <w:rFonts w:hint="default"/>
        <w:lang w:val="en-US" w:eastAsia="en-US" w:bidi="ar-SA"/>
      </w:rPr>
    </w:lvl>
    <w:lvl w:ilvl="8" w:tplc="6310C532">
      <w:numFmt w:val="bullet"/>
      <w:lvlText w:val="•"/>
      <w:lvlJc w:val="left"/>
      <w:pPr>
        <w:ind w:left="7635" w:hanging="360"/>
      </w:pPr>
      <w:rPr>
        <w:rFonts w:hint="default"/>
        <w:lang w:val="en-US" w:eastAsia="en-US" w:bidi="ar-SA"/>
      </w:rPr>
    </w:lvl>
  </w:abstractNum>
  <w:abstractNum w:abstractNumId="18" w15:restartNumberingAfterBreak="0">
    <w:nsid w:val="57C14243"/>
    <w:multiLevelType w:val="hybridMultilevel"/>
    <w:tmpl w:val="7C22C6F6"/>
    <w:lvl w:ilvl="0" w:tplc="0409000F">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15:restartNumberingAfterBreak="0">
    <w:nsid w:val="57CD2C5E"/>
    <w:multiLevelType w:val="hybridMultilevel"/>
    <w:tmpl w:val="57C6D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7D0A27"/>
    <w:multiLevelType w:val="hybridMultilevel"/>
    <w:tmpl w:val="F7681ACC"/>
    <w:lvl w:ilvl="0" w:tplc="825C83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626FD6"/>
    <w:multiLevelType w:val="hybridMultilevel"/>
    <w:tmpl w:val="2C58AFF6"/>
    <w:lvl w:ilvl="0" w:tplc="1CD6C29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AC5FDF"/>
    <w:multiLevelType w:val="hybridMultilevel"/>
    <w:tmpl w:val="EC5654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881F69"/>
    <w:multiLevelType w:val="hybridMultilevel"/>
    <w:tmpl w:val="7A22E7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E50282"/>
    <w:multiLevelType w:val="hybridMultilevel"/>
    <w:tmpl w:val="94E0E7DC"/>
    <w:lvl w:ilvl="0" w:tplc="844E2756">
      <w:start w:val="1"/>
      <w:numFmt w:val="decimal"/>
      <w:pStyle w:val="1-2-3NoBold"/>
      <w:lvlText w:val="%1."/>
      <w:lvlJc w:val="left"/>
      <w:pPr>
        <w:tabs>
          <w:tab w:val="num" w:pos="1080"/>
        </w:tabs>
        <w:ind w:left="0" w:firstLine="720"/>
      </w:pPr>
      <w:rPr>
        <w:b w:val="0"/>
        <w:i w:val="0"/>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855613815">
    <w:abstractNumId w:val="20"/>
  </w:num>
  <w:num w:numId="2" w16cid:durableId="134106729">
    <w:abstractNumId w:val="15"/>
  </w:num>
  <w:num w:numId="3" w16cid:durableId="2070616254">
    <w:abstractNumId w:val="13"/>
  </w:num>
  <w:num w:numId="4" w16cid:durableId="772869978">
    <w:abstractNumId w:val="21"/>
  </w:num>
  <w:num w:numId="5" w16cid:durableId="2055495262">
    <w:abstractNumId w:val="14"/>
  </w:num>
  <w:num w:numId="6" w16cid:durableId="13626180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32998629">
    <w:abstractNumId w:val="19"/>
  </w:num>
  <w:num w:numId="8" w16cid:durableId="1554581869">
    <w:abstractNumId w:val="18"/>
  </w:num>
  <w:num w:numId="9" w16cid:durableId="290401888">
    <w:abstractNumId w:val="17"/>
  </w:num>
  <w:num w:numId="10" w16cid:durableId="953365259">
    <w:abstractNumId w:val="9"/>
  </w:num>
  <w:num w:numId="11" w16cid:durableId="1967199891">
    <w:abstractNumId w:val="7"/>
  </w:num>
  <w:num w:numId="12" w16cid:durableId="1946309409">
    <w:abstractNumId w:val="6"/>
  </w:num>
  <w:num w:numId="13" w16cid:durableId="1010181074">
    <w:abstractNumId w:val="5"/>
  </w:num>
  <w:num w:numId="14" w16cid:durableId="1896427630">
    <w:abstractNumId w:val="4"/>
  </w:num>
  <w:num w:numId="15" w16cid:durableId="361328393">
    <w:abstractNumId w:val="8"/>
  </w:num>
  <w:num w:numId="16" w16cid:durableId="1873762098">
    <w:abstractNumId w:val="3"/>
  </w:num>
  <w:num w:numId="17" w16cid:durableId="2058309339">
    <w:abstractNumId w:val="2"/>
  </w:num>
  <w:num w:numId="18" w16cid:durableId="342635408">
    <w:abstractNumId w:val="1"/>
  </w:num>
  <w:num w:numId="19" w16cid:durableId="597561493">
    <w:abstractNumId w:val="0"/>
  </w:num>
  <w:num w:numId="20" w16cid:durableId="1482305548">
    <w:abstractNumId w:val="11"/>
  </w:num>
  <w:num w:numId="21" w16cid:durableId="1870336157">
    <w:abstractNumId w:val="12"/>
  </w:num>
  <w:num w:numId="22" w16cid:durableId="853155035">
    <w:abstractNumId w:val="16"/>
  </w:num>
  <w:num w:numId="23" w16cid:durableId="1332217362">
    <w:abstractNumId w:val="10"/>
  </w:num>
  <w:num w:numId="24" w16cid:durableId="442725296">
    <w:abstractNumId w:val="23"/>
  </w:num>
  <w:num w:numId="25" w16cid:durableId="19963778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590"/>
    <w:rsid w:val="0000548E"/>
    <w:rsid w:val="00012ADD"/>
    <w:rsid w:val="00023C5C"/>
    <w:rsid w:val="00024C29"/>
    <w:rsid w:val="00024C4C"/>
    <w:rsid w:val="00042B1C"/>
    <w:rsid w:val="000464E6"/>
    <w:rsid w:val="0006151D"/>
    <w:rsid w:val="000812B7"/>
    <w:rsid w:val="000A1A41"/>
    <w:rsid w:val="000B0A50"/>
    <w:rsid w:val="000D1C2E"/>
    <w:rsid w:val="000D680F"/>
    <w:rsid w:val="000E19E7"/>
    <w:rsid w:val="000F221F"/>
    <w:rsid w:val="000F24ED"/>
    <w:rsid w:val="000F2BCF"/>
    <w:rsid w:val="000F4076"/>
    <w:rsid w:val="0010518F"/>
    <w:rsid w:val="00112238"/>
    <w:rsid w:val="0011576B"/>
    <w:rsid w:val="0013074F"/>
    <w:rsid w:val="00146C00"/>
    <w:rsid w:val="00153385"/>
    <w:rsid w:val="00170942"/>
    <w:rsid w:val="001802C0"/>
    <w:rsid w:val="001944C6"/>
    <w:rsid w:val="001B0B98"/>
    <w:rsid w:val="001B0BA2"/>
    <w:rsid w:val="001E3AA6"/>
    <w:rsid w:val="001F04A8"/>
    <w:rsid w:val="00202E67"/>
    <w:rsid w:val="00204FE6"/>
    <w:rsid w:val="002100D3"/>
    <w:rsid w:val="00220C94"/>
    <w:rsid w:val="00235354"/>
    <w:rsid w:val="0024651B"/>
    <w:rsid w:val="002610F7"/>
    <w:rsid w:val="002741F8"/>
    <w:rsid w:val="00276137"/>
    <w:rsid w:val="00286724"/>
    <w:rsid w:val="0029752E"/>
    <w:rsid w:val="002A6F34"/>
    <w:rsid w:val="002B7C3B"/>
    <w:rsid w:val="002E001B"/>
    <w:rsid w:val="002E2602"/>
    <w:rsid w:val="002F07C0"/>
    <w:rsid w:val="002F6AB3"/>
    <w:rsid w:val="0030346E"/>
    <w:rsid w:val="00317D34"/>
    <w:rsid w:val="003241A5"/>
    <w:rsid w:val="00331A60"/>
    <w:rsid w:val="003371E0"/>
    <w:rsid w:val="003376AE"/>
    <w:rsid w:val="0034459E"/>
    <w:rsid w:val="00367A6B"/>
    <w:rsid w:val="003846C3"/>
    <w:rsid w:val="00385C3C"/>
    <w:rsid w:val="0039058D"/>
    <w:rsid w:val="00392FE7"/>
    <w:rsid w:val="00394BBA"/>
    <w:rsid w:val="003976F4"/>
    <w:rsid w:val="003C7CD5"/>
    <w:rsid w:val="003E2794"/>
    <w:rsid w:val="003E3928"/>
    <w:rsid w:val="0042329E"/>
    <w:rsid w:val="00423914"/>
    <w:rsid w:val="004432F4"/>
    <w:rsid w:val="00451047"/>
    <w:rsid w:val="0047095E"/>
    <w:rsid w:val="00470E11"/>
    <w:rsid w:val="00491947"/>
    <w:rsid w:val="004A79BF"/>
    <w:rsid w:val="004C6D61"/>
    <w:rsid w:val="004D5B8D"/>
    <w:rsid w:val="004E5430"/>
    <w:rsid w:val="005126B2"/>
    <w:rsid w:val="00515957"/>
    <w:rsid w:val="0052320D"/>
    <w:rsid w:val="005252D5"/>
    <w:rsid w:val="00525EC0"/>
    <w:rsid w:val="00555696"/>
    <w:rsid w:val="005773FA"/>
    <w:rsid w:val="005C10AC"/>
    <w:rsid w:val="005D39BB"/>
    <w:rsid w:val="005E08D1"/>
    <w:rsid w:val="005F0264"/>
    <w:rsid w:val="00603E82"/>
    <w:rsid w:val="006050E8"/>
    <w:rsid w:val="00610B6F"/>
    <w:rsid w:val="006134CA"/>
    <w:rsid w:val="00624BBF"/>
    <w:rsid w:val="00657F74"/>
    <w:rsid w:val="00663C94"/>
    <w:rsid w:val="006854F1"/>
    <w:rsid w:val="00687402"/>
    <w:rsid w:val="00692964"/>
    <w:rsid w:val="00696780"/>
    <w:rsid w:val="00697263"/>
    <w:rsid w:val="006A40A7"/>
    <w:rsid w:val="006B4FA6"/>
    <w:rsid w:val="006B7739"/>
    <w:rsid w:val="006D06CB"/>
    <w:rsid w:val="006D667B"/>
    <w:rsid w:val="006E047E"/>
    <w:rsid w:val="006E0B07"/>
    <w:rsid w:val="00703590"/>
    <w:rsid w:val="0070372F"/>
    <w:rsid w:val="0071127B"/>
    <w:rsid w:val="00714F8B"/>
    <w:rsid w:val="00727E12"/>
    <w:rsid w:val="00732C01"/>
    <w:rsid w:val="00733FFF"/>
    <w:rsid w:val="0076349F"/>
    <w:rsid w:val="00785A2B"/>
    <w:rsid w:val="00792CD2"/>
    <w:rsid w:val="007A72D4"/>
    <w:rsid w:val="007B1A03"/>
    <w:rsid w:val="007B4567"/>
    <w:rsid w:val="007D645F"/>
    <w:rsid w:val="007D7B21"/>
    <w:rsid w:val="007E7EE0"/>
    <w:rsid w:val="007F137D"/>
    <w:rsid w:val="0080047B"/>
    <w:rsid w:val="00806F5F"/>
    <w:rsid w:val="00811C70"/>
    <w:rsid w:val="00811CBA"/>
    <w:rsid w:val="00816D47"/>
    <w:rsid w:val="00820E23"/>
    <w:rsid w:val="0083202D"/>
    <w:rsid w:val="00834FB0"/>
    <w:rsid w:val="008351AD"/>
    <w:rsid w:val="008402C6"/>
    <w:rsid w:val="008A3284"/>
    <w:rsid w:val="008A4E6A"/>
    <w:rsid w:val="008B71B8"/>
    <w:rsid w:val="008D751D"/>
    <w:rsid w:val="008E3B40"/>
    <w:rsid w:val="008E6D82"/>
    <w:rsid w:val="008E6DB6"/>
    <w:rsid w:val="008E7C8B"/>
    <w:rsid w:val="008F0BF9"/>
    <w:rsid w:val="008F6DC8"/>
    <w:rsid w:val="008F6EB6"/>
    <w:rsid w:val="008F7447"/>
    <w:rsid w:val="00907380"/>
    <w:rsid w:val="00913D0C"/>
    <w:rsid w:val="00922D35"/>
    <w:rsid w:val="009362B0"/>
    <w:rsid w:val="009374BA"/>
    <w:rsid w:val="00944DD5"/>
    <w:rsid w:val="00993FA3"/>
    <w:rsid w:val="009B42CA"/>
    <w:rsid w:val="009E1173"/>
    <w:rsid w:val="009E2F00"/>
    <w:rsid w:val="009F6640"/>
    <w:rsid w:val="00A02D19"/>
    <w:rsid w:val="00A27E35"/>
    <w:rsid w:val="00A437E8"/>
    <w:rsid w:val="00A44D2D"/>
    <w:rsid w:val="00A521D1"/>
    <w:rsid w:val="00A64DB5"/>
    <w:rsid w:val="00A65F7D"/>
    <w:rsid w:val="00A72ED4"/>
    <w:rsid w:val="00A81E56"/>
    <w:rsid w:val="00AB24B2"/>
    <w:rsid w:val="00AD1BC6"/>
    <w:rsid w:val="00AD5DA1"/>
    <w:rsid w:val="00B14356"/>
    <w:rsid w:val="00B15758"/>
    <w:rsid w:val="00B15FD1"/>
    <w:rsid w:val="00B417D4"/>
    <w:rsid w:val="00B46196"/>
    <w:rsid w:val="00B525A3"/>
    <w:rsid w:val="00B72D40"/>
    <w:rsid w:val="00B7390F"/>
    <w:rsid w:val="00B8319F"/>
    <w:rsid w:val="00B90469"/>
    <w:rsid w:val="00B943E9"/>
    <w:rsid w:val="00BC3D0A"/>
    <w:rsid w:val="00BC52E1"/>
    <w:rsid w:val="00BC61F7"/>
    <w:rsid w:val="00BD23D0"/>
    <w:rsid w:val="00BE015B"/>
    <w:rsid w:val="00BE72E5"/>
    <w:rsid w:val="00BF0585"/>
    <w:rsid w:val="00BF1E39"/>
    <w:rsid w:val="00BF4A42"/>
    <w:rsid w:val="00BF51F1"/>
    <w:rsid w:val="00C03319"/>
    <w:rsid w:val="00C2273A"/>
    <w:rsid w:val="00C32731"/>
    <w:rsid w:val="00C34EC1"/>
    <w:rsid w:val="00C41DBB"/>
    <w:rsid w:val="00C422A0"/>
    <w:rsid w:val="00C51A74"/>
    <w:rsid w:val="00C81FF4"/>
    <w:rsid w:val="00CD4185"/>
    <w:rsid w:val="00CE01BF"/>
    <w:rsid w:val="00CE5988"/>
    <w:rsid w:val="00CF755A"/>
    <w:rsid w:val="00D22828"/>
    <w:rsid w:val="00D30299"/>
    <w:rsid w:val="00D31A90"/>
    <w:rsid w:val="00D35164"/>
    <w:rsid w:val="00D54B15"/>
    <w:rsid w:val="00D563ED"/>
    <w:rsid w:val="00D7571E"/>
    <w:rsid w:val="00D80CBC"/>
    <w:rsid w:val="00D851F2"/>
    <w:rsid w:val="00D95237"/>
    <w:rsid w:val="00D96D02"/>
    <w:rsid w:val="00E12865"/>
    <w:rsid w:val="00E130A5"/>
    <w:rsid w:val="00E22090"/>
    <w:rsid w:val="00E270B2"/>
    <w:rsid w:val="00E31345"/>
    <w:rsid w:val="00E361B6"/>
    <w:rsid w:val="00E47F59"/>
    <w:rsid w:val="00E5708D"/>
    <w:rsid w:val="00E62E0D"/>
    <w:rsid w:val="00E70D40"/>
    <w:rsid w:val="00E7358F"/>
    <w:rsid w:val="00E848AB"/>
    <w:rsid w:val="00EB7076"/>
    <w:rsid w:val="00EC268E"/>
    <w:rsid w:val="00ED490B"/>
    <w:rsid w:val="00EE1149"/>
    <w:rsid w:val="00F007D7"/>
    <w:rsid w:val="00F045DB"/>
    <w:rsid w:val="00F04E24"/>
    <w:rsid w:val="00F13710"/>
    <w:rsid w:val="00F17E44"/>
    <w:rsid w:val="00F24A0F"/>
    <w:rsid w:val="00F53706"/>
    <w:rsid w:val="00F553CE"/>
    <w:rsid w:val="00F55971"/>
    <w:rsid w:val="00F72FF7"/>
    <w:rsid w:val="00F742A8"/>
    <w:rsid w:val="00FA31F7"/>
    <w:rsid w:val="00FA661C"/>
    <w:rsid w:val="00FC075A"/>
    <w:rsid w:val="00FE7BAB"/>
    <w:rsid w:val="00FF1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C7FE3C"/>
  <w15:chartTrackingRefBased/>
  <w15:docId w15:val="{5A2E14B7-D244-489A-9630-213102D56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heme="minorBidi"/>
        <w:sz w:val="23"/>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E1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27E1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7E12"/>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727E12"/>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27E12"/>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27E12"/>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727E12"/>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727E1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27E1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E2602"/>
    <w:pPr>
      <w:ind w:left="720"/>
      <w:contextualSpacing/>
    </w:pPr>
  </w:style>
  <w:style w:type="paragraph" w:customStyle="1" w:styleId="1-2-3NoBold">
    <w:name w:val="1-2-3 No Bold"/>
    <w:basedOn w:val="Normal"/>
    <w:rsid w:val="005D39BB"/>
    <w:pPr>
      <w:numPr>
        <w:numId w:val="6"/>
      </w:numPr>
      <w:spacing w:after="240"/>
      <w:jc w:val="both"/>
      <w:outlineLvl w:val="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976F4"/>
    <w:pPr>
      <w:tabs>
        <w:tab w:val="center" w:pos="4680"/>
        <w:tab w:val="right" w:pos="9360"/>
      </w:tabs>
    </w:pPr>
  </w:style>
  <w:style w:type="character" w:customStyle="1" w:styleId="HeaderChar">
    <w:name w:val="Header Char"/>
    <w:basedOn w:val="DefaultParagraphFont"/>
    <w:link w:val="Header"/>
    <w:uiPriority w:val="99"/>
    <w:rsid w:val="003976F4"/>
  </w:style>
  <w:style w:type="paragraph" w:styleId="Footer">
    <w:name w:val="footer"/>
    <w:basedOn w:val="Normal"/>
    <w:link w:val="FooterChar"/>
    <w:uiPriority w:val="99"/>
    <w:unhideWhenUsed/>
    <w:rsid w:val="003976F4"/>
    <w:pPr>
      <w:tabs>
        <w:tab w:val="center" w:pos="4680"/>
        <w:tab w:val="right" w:pos="9360"/>
      </w:tabs>
    </w:pPr>
  </w:style>
  <w:style w:type="character" w:customStyle="1" w:styleId="FooterChar">
    <w:name w:val="Footer Char"/>
    <w:basedOn w:val="DefaultParagraphFont"/>
    <w:link w:val="Footer"/>
    <w:uiPriority w:val="99"/>
    <w:rsid w:val="003976F4"/>
  </w:style>
  <w:style w:type="paragraph" w:styleId="BalloonText">
    <w:name w:val="Balloon Text"/>
    <w:basedOn w:val="Normal"/>
    <w:link w:val="BalloonTextChar"/>
    <w:uiPriority w:val="99"/>
    <w:semiHidden/>
    <w:unhideWhenUsed/>
    <w:rsid w:val="00D351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5164"/>
    <w:rPr>
      <w:rFonts w:ascii="Segoe UI" w:hAnsi="Segoe UI" w:cs="Segoe UI"/>
      <w:sz w:val="18"/>
      <w:szCs w:val="18"/>
    </w:rPr>
  </w:style>
  <w:style w:type="character" w:styleId="CommentReference">
    <w:name w:val="annotation reference"/>
    <w:basedOn w:val="DefaultParagraphFont"/>
    <w:uiPriority w:val="99"/>
    <w:semiHidden/>
    <w:unhideWhenUsed/>
    <w:rsid w:val="0083202D"/>
    <w:rPr>
      <w:sz w:val="16"/>
      <w:szCs w:val="16"/>
    </w:rPr>
  </w:style>
  <w:style w:type="paragraph" w:styleId="CommentText">
    <w:name w:val="annotation text"/>
    <w:basedOn w:val="Normal"/>
    <w:link w:val="CommentTextChar"/>
    <w:uiPriority w:val="99"/>
    <w:semiHidden/>
    <w:unhideWhenUsed/>
    <w:rsid w:val="0083202D"/>
    <w:rPr>
      <w:sz w:val="20"/>
      <w:szCs w:val="20"/>
    </w:rPr>
  </w:style>
  <w:style w:type="character" w:customStyle="1" w:styleId="CommentTextChar">
    <w:name w:val="Comment Text Char"/>
    <w:basedOn w:val="DefaultParagraphFont"/>
    <w:link w:val="CommentText"/>
    <w:uiPriority w:val="99"/>
    <w:semiHidden/>
    <w:rsid w:val="0083202D"/>
    <w:rPr>
      <w:sz w:val="20"/>
      <w:szCs w:val="20"/>
    </w:rPr>
  </w:style>
  <w:style w:type="paragraph" w:styleId="CommentSubject">
    <w:name w:val="annotation subject"/>
    <w:basedOn w:val="CommentText"/>
    <w:next w:val="CommentText"/>
    <w:link w:val="CommentSubjectChar"/>
    <w:uiPriority w:val="99"/>
    <w:semiHidden/>
    <w:unhideWhenUsed/>
    <w:rsid w:val="0083202D"/>
    <w:rPr>
      <w:b/>
      <w:bCs/>
    </w:rPr>
  </w:style>
  <w:style w:type="character" w:customStyle="1" w:styleId="CommentSubjectChar">
    <w:name w:val="Comment Subject Char"/>
    <w:basedOn w:val="CommentTextChar"/>
    <w:link w:val="CommentSubject"/>
    <w:uiPriority w:val="99"/>
    <w:semiHidden/>
    <w:rsid w:val="0083202D"/>
    <w:rPr>
      <w:b/>
      <w:bCs/>
      <w:sz w:val="20"/>
      <w:szCs w:val="20"/>
    </w:rPr>
  </w:style>
  <w:style w:type="paragraph" w:styleId="BodyText">
    <w:name w:val="Body Text"/>
    <w:basedOn w:val="Normal"/>
    <w:link w:val="BodyTextChar"/>
    <w:uiPriority w:val="1"/>
    <w:qFormat/>
    <w:rsid w:val="008D751D"/>
    <w:pPr>
      <w:widowControl w:val="0"/>
      <w:autoSpaceDE w:val="0"/>
      <w:autoSpaceDN w:val="0"/>
    </w:pPr>
    <w:rPr>
      <w:rFonts w:eastAsia="Cambria" w:cs="Cambria"/>
      <w:szCs w:val="23"/>
      <w:lang w:bidi="en-US"/>
    </w:rPr>
  </w:style>
  <w:style w:type="character" w:customStyle="1" w:styleId="BodyTextChar">
    <w:name w:val="Body Text Char"/>
    <w:basedOn w:val="DefaultParagraphFont"/>
    <w:link w:val="BodyText"/>
    <w:uiPriority w:val="1"/>
    <w:rsid w:val="008D751D"/>
    <w:rPr>
      <w:rFonts w:eastAsia="Cambria" w:cs="Cambria"/>
      <w:szCs w:val="23"/>
      <w:lang w:bidi="en-US"/>
    </w:rPr>
  </w:style>
  <w:style w:type="paragraph" w:styleId="Revision">
    <w:name w:val="Revision"/>
    <w:hidden/>
    <w:uiPriority w:val="99"/>
    <w:semiHidden/>
    <w:rsid w:val="00F742A8"/>
  </w:style>
  <w:style w:type="paragraph" w:styleId="Bibliography">
    <w:name w:val="Bibliography"/>
    <w:basedOn w:val="Normal"/>
    <w:next w:val="Normal"/>
    <w:uiPriority w:val="37"/>
    <w:semiHidden/>
    <w:unhideWhenUsed/>
    <w:rsid w:val="00727E12"/>
  </w:style>
  <w:style w:type="paragraph" w:styleId="BlockText">
    <w:name w:val="Block Text"/>
    <w:basedOn w:val="Normal"/>
    <w:uiPriority w:val="99"/>
    <w:semiHidden/>
    <w:unhideWhenUsed/>
    <w:rsid w:val="00727E12"/>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i/>
      <w:iCs/>
      <w:color w:val="5B9BD5" w:themeColor="accent1"/>
    </w:rPr>
  </w:style>
  <w:style w:type="paragraph" w:styleId="BodyText2">
    <w:name w:val="Body Text 2"/>
    <w:basedOn w:val="Normal"/>
    <w:link w:val="BodyText2Char"/>
    <w:uiPriority w:val="99"/>
    <w:semiHidden/>
    <w:unhideWhenUsed/>
    <w:rsid w:val="00727E12"/>
    <w:pPr>
      <w:spacing w:after="120" w:line="480" w:lineRule="auto"/>
    </w:pPr>
  </w:style>
  <w:style w:type="character" w:customStyle="1" w:styleId="BodyText2Char">
    <w:name w:val="Body Text 2 Char"/>
    <w:basedOn w:val="DefaultParagraphFont"/>
    <w:link w:val="BodyText2"/>
    <w:uiPriority w:val="99"/>
    <w:semiHidden/>
    <w:rsid w:val="00727E12"/>
  </w:style>
  <w:style w:type="paragraph" w:styleId="BodyText3">
    <w:name w:val="Body Text 3"/>
    <w:basedOn w:val="Normal"/>
    <w:link w:val="BodyText3Char"/>
    <w:uiPriority w:val="99"/>
    <w:semiHidden/>
    <w:unhideWhenUsed/>
    <w:rsid w:val="00727E12"/>
    <w:pPr>
      <w:spacing w:after="120"/>
    </w:pPr>
    <w:rPr>
      <w:sz w:val="16"/>
      <w:szCs w:val="16"/>
    </w:rPr>
  </w:style>
  <w:style w:type="character" w:customStyle="1" w:styleId="BodyText3Char">
    <w:name w:val="Body Text 3 Char"/>
    <w:basedOn w:val="DefaultParagraphFont"/>
    <w:link w:val="BodyText3"/>
    <w:uiPriority w:val="99"/>
    <w:semiHidden/>
    <w:rsid w:val="00727E12"/>
    <w:rPr>
      <w:sz w:val="16"/>
      <w:szCs w:val="16"/>
    </w:rPr>
  </w:style>
  <w:style w:type="paragraph" w:styleId="BodyTextFirstIndent">
    <w:name w:val="Body Text First Indent"/>
    <w:basedOn w:val="BodyText"/>
    <w:link w:val="BodyTextFirstIndentChar"/>
    <w:uiPriority w:val="99"/>
    <w:semiHidden/>
    <w:unhideWhenUsed/>
    <w:rsid w:val="00727E12"/>
    <w:pPr>
      <w:widowControl/>
      <w:autoSpaceDE/>
      <w:autoSpaceDN/>
      <w:ind w:firstLine="360"/>
    </w:pPr>
    <w:rPr>
      <w:rFonts w:eastAsiaTheme="minorHAnsi" w:cstheme="minorBidi"/>
      <w:szCs w:val="22"/>
      <w:lang w:bidi="ar-SA"/>
    </w:rPr>
  </w:style>
  <w:style w:type="character" w:customStyle="1" w:styleId="BodyTextFirstIndentChar">
    <w:name w:val="Body Text First Indent Char"/>
    <w:basedOn w:val="BodyTextChar"/>
    <w:link w:val="BodyTextFirstIndent"/>
    <w:uiPriority w:val="99"/>
    <w:semiHidden/>
    <w:rsid w:val="00727E12"/>
    <w:rPr>
      <w:rFonts w:eastAsia="Cambria" w:cs="Cambria"/>
      <w:szCs w:val="23"/>
      <w:lang w:bidi="en-US"/>
    </w:rPr>
  </w:style>
  <w:style w:type="paragraph" w:styleId="BodyTextIndent">
    <w:name w:val="Body Text Indent"/>
    <w:basedOn w:val="Normal"/>
    <w:link w:val="BodyTextIndentChar"/>
    <w:uiPriority w:val="99"/>
    <w:semiHidden/>
    <w:unhideWhenUsed/>
    <w:rsid w:val="00727E12"/>
    <w:pPr>
      <w:spacing w:after="120"/>
      <w:ind w:left="360"/>
    </w:pPr>
  </w:style>
  <w:style w:type="character" w:customStyle="1" w:styleId="BodyTextIndentChar">
    <w:name w:val="Body Text Indent Char"/>
    <w:basedOn w:val="DefaultParagraphFont"/>
    <w:link w:val="BodyTextIndent"/>
    <w:uiPriority w:val="99"/>
    <w:semiHidden/>
    <w:rsid w:val="00727E12"/>
  </w:style>
  <w:style w:type="paragraph" w:styleId="BodyTextFirstIndent2">
    <w:name w:val="Body Text First Indent 2"/>
    <w:basedOn w:val="BodyTextIndent"/>
    <w:link w:val="BodyTextFirstIndent2Char"/>
    <w:uiPriority w:val="99"/>
    <w:semiHidden/>
    <w:unhideWhenUsed/>
    <w:rsid w:val="00727E12"/>
    <w:pPr>
      <w:spacing w:after="0"/>
      <w:ind w:firstLine="360"/>
    </w:pPr>
  </w:style>
  <w:style w:type="character" w:customStyle="1" w:styleId="BodyTextFirstIndent2Char">
    <w:name w:val="Body Text First Indent 2 Char"/>
    <w:basedOn w:val="BodyTextIndentChar"/>
    <w:link w:val="BodyTextFirstIndent2"/>
    <w:uiPriority w:val="99"/>
    <w:semiHidden/>
    <w:rsid w:val="00727E12"/>
  </w:style>
  <w:style w:type="paragraph" w:styleId="BodyTextIndent2">
    <w:name w:val="Body Text Indent 2"/>
    <w:basedOn w:val="Normal"/>
    <w:link w:val="BodyTextIndent2Char"/>
    <w:uiPriority w:val="99"/>
    <w:semiHidden/>
    <w:unhideWhenUsed/>
    <w:rsid w:val="00727E12"/>
    <w:pPr>
      <w:spacing w:after="120" w:line="480" w:lineRule="auto"/>
      <w:ind w:left="360"/>
    </w:pPr>
  </w:style>
  <w:style w:type="character" w:customStyle="1" w:styleId="BodyTextIndent2Char">
    <w:name w:val="Body Text Indent 2 Char"/>
    <w:basedOn w:val="DefaultParagraphFont"/>
    <w:link w:val="BodyTextIndent2"/>
    <w:uiPriority w:val="99"/>
    <w:semiHidden/>
    <w:rsid w:val="00727E12"/>
  </w:style>
  <w:style w:type="paragraph" w:styleId="BodyTextIndent3">
    <w:name w:val="Body Text Indent 3"/>
    <w:basedOn w:val="Normal"/>
    <w:link w:val="BodyTextIndent3Char"/>
    <w:uiPriority w:val="99"/>
    <w:semiHidden/>
    <w:unhideWhenUsed/>
    <w:rsid w:val="00727E1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27E12"/>
    <w:rPr>
      <w:sz w:val="16"/>
      <w:szCs w:val="16"/>
    </w:rPr>
  </w:style>
  <w:style w:type="paragraph" w:styleId="Caption">
    <w:name w:val="caption"/>
    <w:basedOn w:val="Normal"/>
    <w:next w:val="Normal"/>
    <w:uiPriority w:val="35"/>
    <w:semiHidden/>
    <w:unhideWhenUsed/>
    <w:qFormat/>
    <w:rsid w:val="00727E12"/>
    <w:pPr>
      <w:spacing w:after="200"/>
    </w:pPr>
    <w:rPr>
      <w:i/>
      <w:iCs/>
      <w:color w:val="44546A" w:themeColor="text2"/>
      <w:sz w:val="18"/>
      <w:szCs w:val="18"/>
    </w:rPr>
  </w:style>
  <w:style w:type="paragraph" w:styleId="Closing">
    <w:name w:val="Closing"/>
    <w:basedOn w:val="Normal"/>
    <w:link w:val="ClosingChar"/>
    <w:uiPriority w:val="99"/>
    <w:semiHidden/>
    <w:unhideWhenUsed/>
    <w:rsid w:val="00727E12"/>
    <w:pPr>
      <w:ind w:left="4320"/>
    </w:pPr>
  </w:style>
  <w:style w:type="character" w:customStyle="1" w:styleId="ClosingChar">
    <w:name w:val="Closing Char"/>
    <w:basedOn w:val="DefaultParagraphFont"/>
    <w:link w:val="Closing"/>
    <w:uiPriority w:val="99"/>
    <w:semiHidden/>
    <w:rsid w:val="00727E12"/>
  </w:style>
  <w:style w:type="paragraph" w:styleId="Date">
    <w:name w:val="Date"/>
    <w:basedOn w:val="Normal"/>
    <w:next w:val="Normal"/>
    <w:link w:val="DateChar"/>
    <w:uiPriority w:val="99"/>
    <w:semiHidden/>
    <w:unhideWhenUsed/>
    <w:rsid w:val="00727E12"/>
  </w:style>
  <w:style w:type="character" w:customStyle="1" w:styleId="DateChar">
    <w:name w:val="Date Char"/>
    <w:basedOn w:val="DefaultParagraphFont"/>
    <w:link w:val="Date"/>
    <w:uiPriority w:val="99"/>
    <w:semiHidden/>
    <w:rsid w:val="00727E12"/>
  </w:style>
  <w:style w:type="paragraph" w:styleId="DocumentMap">
    <w:name w:val="Document Map"/>
    <w:basedOn w:val="Normal"/>
    <w:link w:val="DocumentMapChar"/>
    <w:uiPriority w:val="99"/>
    <w:semiHidden/>
    <w:unhideWhenUsed/>
    <w:rsid w:val="00727E12"/>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27E12"/>
    <w:rPr>
      <w:rFonts w:ascii="Segoe UI" w:hAnsi="Segoe UI" w:cs="Segoe UI"/>
      <w:sz w:val="16"/>
      <w:szCs w:val="16"/>
    </w:rPr>
  </w:style>
  <w:style w:type="paragraph" w:styleId="E-mailSignature">
    <w:name w:val="E-mail Signature"/>
    <w:basedOn w:val="Normal"/>
    <w:link w:val="E-mailSignatureChar"/>
    <w:uiPriority w:val="99"/>
    <w:semiHidden/>
    <w:unhideWhenUsed/>
    <w:rsid w:val="00727E12"/>
  </w:style>
  <w:style w:type="character" w:customStyle="1" w:styleId="E-mailSignatureChar">
    <w:name w:val="E-mail Signature Char"/>
    <w:basedOn w:val="DefaultParagraphFont"/>
    <w:link w:val="E-mailSignature"/>
    <w:uiPriority w:val="99"/>
    <w:semiHidden/>
    <w:rsid w:val="00727E12"/>
  </w:style>
  <w:style w:type="paragraph" w:styleId="EndnoteText">
    <w:name w:val="endnote text"/>
    <w:basedOn w:val="Normal"/>
    <w:link w:val="EndnoteTextChar"/>
    <w:uiPriority w:val="99"/>
    <w:semiHidden/>
    <w:unhideWhenUsed/>
    <w:rsid w:val="00727E12"/>
    <w:rPr>
      <w:sz w:val="20"/>
      <w:szCs w:val="20"/>
    </w:rPr>
  </w:style>
  <w:style w:type="character" w:customStyle="1" w:styleId="EndnoteTextChar">
    <w:name w:val="Endnote Text Char"/>
    <w:basedOn w:val="DefaultParagraphFont"/>
    <w:link w:val="EndnoteText"/>
    <w:uiPriority w:val="99"/>
    <w:semiHidden/>
    <w:rsid w:val="00727E12"/>
    <w:rPr>
      <w:sz w:val="20"/>
      <w:szCs w:val="20"/>
    </w:rPr>
  </w:style>
  <w:style w:type="paragraph" w:styleId="EnvelopeAddress">
    <w:name w:val="envelope address"/>
    <w:basedOn w:val="Normal"/>
    <w:uiPriority w:val="99"/>
    <w:semiHidden/>
    <w:unhideWhenUsed/>
    <w:rsid w:val="00727E12"/>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27E12"/>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727E12"/>
    <w:rPr>
      <w:sz w:val="20"/>
      <w:szCs w:val="20"/>
    </w:rPr>
  </w:style>
  <w:style w:type="character" w:customStyle="1" w:styleId="FootnoteTextChar">
    <w:name w:val="Footnote Text Char"/>
    <w:basedOn w:val="DefaultParagraphFont"/>
    <w:link w:val="FootnoteText"/>
    <w:uiPriority w:val="99"/>
    <w:semiHidden/>
    <w:rsid w:val="00727E12"/>
    <w:rPr>
      <w:sz w:val="20"/>
      <w:szCs w:val="20"/>
    </w:rPr>
  </w:style>
  <w:style w:type="character" w:customStyle="1" w:styleId="Heading1Char">
    <w:name w:val="Heading 1 Char"/>
    <w:basedOn w:val="DefaultParagraphFont"/>
    <w:link w:val="Heading1"/>
    <w:uiPriority w:val="9"/>
    <w:rsid w:val="00727E1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727E1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7E1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727E12"/>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727E12"/>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727E12"/>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727E12"/>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727E1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27E12"/>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727E12"/>
    <w:rPr>
      <w:i/>
      <w:iCs/>
    </w:rPr>
  </w:style>
  <w:style w:type="character" w:customStyle="1" w:styleId="HTMLAddressChar">
    <w:name w:val="HTML Address Char"/>
    <w:basedOn w:val="DefaultParagraphFont"/>
    <w:link w:val="HTMLAddress"/>
    <w:uiPriority w:val="99"/>
    <w:semiHidden/>
    <w:rsid w:val="00727E12"/>
    <w:rPr>
      <w:i/>
      <w:iCs/>
    </w:rPr>
  </w:style>
  <w:style w:type="paragraph" w:styleId="HTMLPreformatted">
    <w:name w:val="HTML Preformatted"/>
    <w:basedOn w:val="Normal"/>
    <w:link w:val="HTMLPreformattedChar"/>
    <w:uiPriority w:val="99"/>
    <w:semiHidden/>
    <w:unhideWhenUsed/>
    <w:rsid w:val="00727E12"/>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27E12"/>
    <w:rPr>
      <w:rFonts w:ascii="Consolas" w:hAnsi="Consolas"/>
      <w:sz w:val="20"/>
      <w:szCs w:val="20"/>
    </w:rPr>
  </w:style>
  <w:style w:type="paragraph" w:styleId="Index1">
    <w:name w:val="index 1"/>
    <w:basedOn w:val="Normal"/>
    <w:next w:val="Normal"/>
    <w:autoRedefine/>
    <w:uiPriority w:val="99"/>
    <w:semiHidden/>
    <w:unhideWhenUsed/>
    <w:rsid w:val="00727E12"/>
    <w:pPr>
      <w:ind w:left="230" w:hanging="230"/>
    </w:pPr>
  </w:style>
  <w:style w:type="paragraph" w:styleId="Index2">
    <w:name w:val="index 2"/>
    <w:basedOn w:val="Normal"/>
    <w:next w:val="Normal"/>
    <w:autoRedefine/>
    <w:uiPriority w:val="99"/>
    <w:semiHidden/>
    <w:unhideWhenUsed/>
    <w:rsid w:val="00727E12"/>
    <w:pPr>
      <w:ind w:left="460" w:hanging="230"/>
    </w:pPr>
  </w:style>
  <w:style w:type="paragraph" w:styleId="Index3">
    <w:name w:val="index 3"/>
    <w:basedOn w:val="Normal"/>
    <w:next w:val="Normal"/>
    <w:autoRedefine/>
    <w:uiPriority w:val="99"/>
    <w:semiHidden/>
    <w:unhideWhenUsed/>
    <w:rsid w:val="00727E12"/>
    <w:pPr>
      <w:ind w:left="690" w:hanging="230"/>
    </w:pPr>
  </w:style>
  <w:style w:type="paragraph" w:styleId="Index4">
    <w:name w:val="index 4"/>
    <w:basedOn w:val="Normal"/>
    <w:next w:val="Normal"/>
    <w:autoRedefine/>
    <w:uiPriority w:val="99"/>
    <w:semiHidden/>
    <w:unhideWhenUsed/>
    <w:rsid w:val="00727E12"/>
    <w:pPr>
      <w:ind w:left="920" w:hanging="230"/>
    </w:pPr>
  </w:style>
  <w:style w:type="paragraph" w:styleId="Index5">
    <w:name w:val="index 5"/>
    <w:basedOn w:val="Normal"/>
    <w:next w:val="Normal"/>
    <w:autoRedefine/>
    <w:uiPriority w:val="99"/>
    <w:semiHidden/>
    <w:unhideWhenUsed/>
    <w:rsid w:val="00727E12"/>
    <w:pPr>
      <w:ind w:left="1150" w:hanging="230"/>
    </w:pPr>
  </w:style>
  <w:style w:type="paragraph" w:styleId="Index6">
    <w:name w:val="index 6"/>
    <w:basedOn w:val="Normal"/>
    <w:next w:val="Normal"/>
    <w:autoRedefine/>
    <w:uiPriority w:val="99"/>
    <w:semiHidden/>
    <w:unhideWhenUsed/>
    <w:rsid w:val="00727E12"/>
    <w:pPr>
      <w:ind w:left="1380" w:hanging="230"/>
    </w:pPr>
  </w:style>
  <w:style w:type="paragraph" w:styleId="Index7">
    <w:name w:val="index 7"/>
    <w:basedOn w:val="Normal"/>
    <w:next w:val="Normal"/>
    <w:autoRedefine/>
    <w:uiPriority w:val="99"/>
    <w:semiHidden/>
    <w:unhideWhenUsed/>
    <w:rsid w:val="00727E12"/>
    <w:pPr>
      <w:ind w:left="1610" w:hanging="230"/>
    </w:pPr>
  </w:style>
  <w:style w:type="paragraph" w:styleId="Index8">
    <w:name w:val="index 8"/>
    <w:basedOn w:val="Normal"/>
    <w:next w:val="Normal"/>
    <w:autoRedefine/>
    <w:uiPriority w:val="99"/>
    <w:semiHidden/>
    <w:unhideWhenUsed/>
    <w:rsid w:val="00727E12"/>
    <w:pPr>
      <w:ind w:left="1840" w:hanging="230"/>
    </w:pPr>
  </w:style>
  <w:style w:type="paragraph" w:styleId="Index9">
    <w:name w:val="index 9"/>
    <w:basedOn w:val="Normal"/>
    <w:next w:val="Normal"/>
    <w:autoRedefine/>
    <w:uiPriority w:val="99"/>
    <w:semiHidden/>
    <w:unhideWhenUsed/>
    <w:rsid w:val="00727E12"/>
    <w:pPr>
      <w:ind w:left="2070" w:hanging="230"/>
    </w:pPr>
  </w:style>
  <w:style w:type="paragraph" w:styleId="IndexHeading">
    <w:name w:val="index heading"/>
    <w:basedOn w:val="Normal"/>
    <w:next w:val="Index1"/>
    <w:uiPriority w:val="99"/>
    <w:semiHidden/>
    <w:unhideWhenUsed/>
    <w:rsid w:val="00727E1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27E1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27E12"/>
    <w:rPr>
      <w:i/>
      <w:iCs/>
      <w:color w:val="5B9BD5" w:themeColor="accent1"/>
    </w:rPr>
  </w:style>
  <w:style w:type="paragraph" w:styleId="List">
    <w:name w:val="List"/>
    <w:basedOn w:val="Normal"/>
    <w:uiPriority w:val="99"/>
    <w:semiHidden/>
    <w:unhideWhenUsed/>
    <w:rsid w:val="00727E12"/>
    <w:pPr>
      <w:ind w:left="360" w:hanging="360"/>
      <w:contextualSpacing/>
    </w:pPr>
  </w:style>
  <w:style w:type="paragraph" w:styleId="List2">
    <w:name w:val="List 2"/>
    <w:basedOn w:val="Normal"/>
    <w:uiPriority w:val="99"/>
    <w:semiHidden/>
    <w:unhideWhenUsed/>
    <w:rsid w:val="00727E12"/>
    <w:pPr>
      <w:ind w:left="720" w:hanging="360"/>
      <w:contextualSpacing/>
    </w:pPr>
  </w:style>
  <w:style w:type="paragraph" w:styleId="List3">
    <w:name w:val="List 3"/>
    <w:basedOn w:val="Normal"/>
    <w:uiPriority w:val="99"/>
    <w:semiHidden/>
    <w:unhideWhenUsed/>
    <w:rsid w:val="00727E12"/>
    <w:pPr>
      <w:ind w:left="1080" w:hanging="360"/>
      <w:contextualSpacing/>
    </w:pPr>
  </w:style>
  <w:style w:type="paragraph" w:styleId="List4">
    <w:name w:val="List 4"/>
    <w:basedOn w:val="Normal"/>
    <w:uiPriority w:val="99"/>
    <w:semiHidden/>
    <w:unhideWhenUsed/>
    <w:rsid w:val="00727E12"/>
    <w:pPr>
      <w:ind w:left="1440" w:hanging="360"/>
      <w:contextualSpacing/>
    </w:pPr>
  </w:style>
  <w:style w:type="paragraph" w:styleId="List5">
    <w:name w:val="List 5"/>
    <w:basedOn w:val="Normal"/>
    <w:uiPriority w:val="99"/>
    <w:semiHidden/>
    <w:unhideWhenUsed/>
    <w:rsid w:val="00727E12"/>
    <w:pPr>
      <w:ind w:left="1800" w:hanging="360"/>
      <w:contextualSpacing/>
    </w:pPr>
  </w:style>
  <w:style w:type="paragraph" w:styleId="ListBullet">
    <w:name w:val="List Bullet"/>
    <w:basedOn w:val="Normal"/>
    <w:uiPriority w:val="99"/>
    <w:semiHidden/>
    <w:unhideWhenUsed/>
    <w:rsid w:val="00727E12"/>
    <w:pPr>
      <w:numPr>
        <w:numId w:val="10"/>
      </w:numPr>
      <w:contextualSpacing/>
    </w:pPr>
  </w:style>
  <w:style w:type="paragraph" w:styleId="ListBullet2">
    <w:name w:val="List Bullet 2"/>
    <w:basedOn w:val="Normal"/>
    <w:uiPriority w:val="99"/>
    <w:semiHidden/>
    <w:unhideWhenUsed/>
    <w:rsid w:val="00727E12"/>
    <w:pPr>
      <w:numPr>
        <w:numId w:val="11"/>
      </w:numPr>
      <w:contextualSpacing/>
    </w:pPr>
  </w:style>
  <w:style w:type="paragraph" w:styleId="ListBullet3">
    <w:name w:val="List Bullet 3"/>
    <w:basedOn w:val="Normal"/>
    <w:uiPriority w:val="99"/>
    <w:semiHidden/>
    <w:unhideWhenUsed/>
    <w:rsid w:val="00727E12"/>
    <w:pPr>
      <w:numPr>
        <w:numId w:val="12"/>
      </w:numPr>
      <w:contextualSpacing/>
    </w:pPr>
  </w:style>
  <w:style w:type="paragraph" w:styleId="ListBullet4">
    <w:name w:val="List Bullet 4"/>
    <w:basedOn w:val="Normal"/>
    <w:uiPriority w:val="99"/>
    <w:semiHidden/>
    <w:unhideWhenUsed/>
    <w:rsid w:val="00727E12"/>
    <w:pPr>
      <w:numPr>
        <w:numId w:val="13"/>
      </w:numPr>
      <w:contextualSpacing/>
    </w:pPr>
  </w:style>
  <w:style w:type="paragraph" w:styleId="ListBullet5">
    <w:name w:val="List Bullet 5"/>
    <w:basedOn w:val="Normal"/>
    <w:uiPriority w:val="99"/>
    <w:semiHidden/>
    <w:unhideWhenUsed/>
    <w:rsid w:val="00727E12"/>
    <w:pPr>
      <w:numPr>
        <w:numId w:val="14"/>
      </w:numPr>
      <w:contextualSpacing/>
    </w:pPr>
  </w:style>
  <w:style w:type="paragraph" w:styleId="ListContinue">
    <w:name w:val="List Continue"/>
    <w:basedOn w:val="Normal"/>
    <w:uiPriority w:val="99"/>
    <w:semiHidden/>
    <w:unhideWhenUsed/>
    <w:rsid w:val="00727E12"/>
    <w:pPr>
      <w:spacing w:after="120"/>
      <w:ind w:left="360"/>
      <w:contextualSpacing/>
    </w:pPr>
  </w:style>
  <w:style w:type="paragraph" w:styleId="ListContinue2">
    <w:name w:val="List Continue 2"/>
    <w:basedOn w:val="Normal"/>
    <w:uiPriority w:val="99"/>
    <w:semiHidden/>
    <w:unhideWhenUsed/>
    <w:rsid w:val="00727E12"/>
    <w:pPr>
      <w:spacing w:after="120"/>
      <w:ind w:left="720"/>
      <w:contextualSpacing/>
    </w:pPr>
  </w:style>
  <w:style w:type="paragraph" w:styleId="ListContinue3">
    <w:name w:val="List Continue 3"/>
    <w:basedOn w:val="Normal"/>
    <w:uiPriority w:val="99"/>
    <w:semiHidden/>
    <w:unhideWhenUsed/>
    <w:rsid w:val="00727E12"/>
    <w:pPr>
      <w:spacing w:after="120"/>
      <w:ind w:left="1080"/>
      <w:contextualSpacing/>
    </w:pPr>
  </w:style>
  <w:style w:type="paragraph" w:styleId="ListContinue4">
    <w:name w:val="List Continue 4"/>
    <w:basedOn w:val="Normal"/>
    <w:uiPriority w:val="99"/>
    <w:semiHidden/>
    <w:unhideWhenUsed/>
    <w:rsid w:val="00727E12"/>
    <w:pPr>
      <w:spacing w:after="120"/>
      <w:ind w:left="1440"/>
      <w:contextualSpacing/>
    </w:pPr>
  </w:style>
  <w:style w:type="paragraph" w:styleId="ListContinue5">
    <w:name w:val="List Continue 5"/>
    <w:basedOn w:val="Normal"/>
    <w:uiPriority w:val="99"/>
    <w:semiHidden/>
    <w:unhideWhenUsed/>
    <w:rsid w:val="00727E12"/>
    <w:pPr>
      <w:spacing w:after="120"/>
      <w:ind w:left="1800"/>
      <w:contextualSpacing/>
    </w:pPr>
  </w:style>
  <w:style w:type="paragraph" w:styleId="ListNumber">
    <w:name w:val="List Number"/>
    <w:basedOn w:val="Normal"/>
    <w:uiPriority w:val="99"/>
    <w:semiHidden/>
    <w:unhideWhenUsed/>
    <w:rsid w:val="00727E12"/>
    <w:pPr>
      <w:numPr>
        <w:numId w:val="15"/>
      </w:numPr>
      <w:contextualSpacing/>
    </w:pPr>
  </w:style>
  <w:style w:type="paragraph" w:styleId="ListNumber2">
    <w:name w:val="List Number 2"/>
    <w:basedOn w:val="Normal"/>
    <w:uiPriority w:val="99"/>
    <w:semiHidden/>
    <w:unhideWhenUsed/>
    <w:rsid w:val="00727E12"/>
    <w:pPr>
      <w:numPr>
        <w:numId w:val="16"/>
      </w:numPr>
      <w:contextualSpacing/>
    </w:pPr>
  </w:style>
  <w:style w:type="paragraph" w:styleId="ListNumber3">
    <w:name w:val="List Number 3"/>
    <w:basedOn w:val="Normal"/>
    <w:uiPriority w:val="99"/>
    <w:semiHidden/>
    <w:unhideWhenUsed/>
    <w:rsid w:val="00727E12"/>
    <w:pPr>
      <w:numPr>
        <w:numId w:val="17"/>
      </w:numPr>
      <w:contextualSpacing/>
    </w:pPr>
  </w:style>
  <w:style w:type="paragraph" w:styleId="ListNumber4">
    <w:name w:val="List Number 4"/>
    <w:basedOn w:val="Normal"/>
    <w:uiPriority w:val="99"/>
    <w:semiHidden/>
    <w:unhideWhenUsed/>
    <w:rsid w:val="00727E12"/>
    <w:pPr>
      <w:numPr>
        <w:numId w:val="18"/>
      </w:numPr>
      <w:contextualSpacing/>
    </w:pPr>
  </w:style>
  <w:style w:type="paragraph" w:styleId="ListNumber5">
    <w:name w:val="List Number 5"/>
    <w:basedOn w:val="Normal"/>
    <w:uiPriority w:val="99"/>
    <w:semiHidden/>
    <w:unhideWhenUsed/>
    <w:rsid w:val="00727E12"/>
    <w:pPr>
      <w:numPr>
        <w:numId w:val="19"/>
      </w:numPr>
      <w:contextualSpacing/>
    </w:pPr>
  </w:style>
  <w:style w:type="paragraph" w:styleId="MacroText">
    <w:name w:val="macro"/>
    <w:link w:val="MacroTextChar"/>
    <w:uiPriority w:val="99"/>
    <w:semiHidden/>
    <w:unhideWhenUsed/>
    <w:rsid w:val="00727E12"/>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727E12"/>
    <w:rPr>
      <w:rFonts w:ascii="Consolas" w:hAnsi="Consolas"/>
      <w:sz w:val="20"/>
      <w:szCs w:val="20"/>
    </w:rPr>
  </w:style>
  <w:style w:type="paragraph" w:styleId="MessageHeader">
    <w:name w:val="Message Header"/>
    <w:basedOn w:val="Normal"/>
    <w:link w:val="MessageHeaderChar"/>
    <w:uiPriority w:val="99"/>
    <w:semiHidden/>
    <w:unhideWhenUsed/>
    <w:rsid w:val="00727E12"/>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27E12"/>
    <w:rPr>
      <w:rFonts w:asciiTheme="majorHAnsi" w:eastAsiaTheme="majorEastAsia" w:hAnsiTheme="majorHAnsi" w:cstheme="majorBidi"/>
      <w:sz w:val="24"/>
      <w:szCs w:val="24"/>
      <w:shd w:val="pct20" w:color="auto" w:fill="auto"/>
    </w:rPr>
  </w:style>
  <w:style w:type="paragraph" w:styleId="NoSpacing">
    <w:name w:val="No Spacing"/>
    <w:uiPriority w:val="1"/>
    <w:qFormat/>
    <w:rsid w:val="00727E12"/>
  </w:style>
  <w:style w:type="paragraph" w:styleId="NormalWeb">
    <w:name w:val="Normal (Web)"/>
    <w:basedOn w:val="Normal"/>
    <w:uiPriority w:val="99"/>
    <w:semiHidden/>
    <w:unhideWhenUsed/>
    <w:rsid w:val="00727E12"/>
    <w:rPr>
      <w:rFonts w:ascii="Times New Roman" w:hAnsi="Times New Roman" w:cs="Times New Roman"/>
      <w:sz w:val="24"/>
      <w:szCs w:val="24"/>
    </w:rPr>
  </w:style>
  <w:style w:type="paragraph" w:styleId="NormalIndent">
    <w:name w:val="Normal Indent"/>
    <w:basedOn w:val="Normal"/>
    <w:uiPriority w:val="99"/>
    <w:semiHidden/>
    <w:unhideWhenUsed/>
    <w:rsid w:val="00727E12"/>
    <w:pPr>
      <w:ind w:left="720"/>
    </w:pPr>
  </w:style>
  <w:style w:type="paragraph" w:styleId="NoteHeading">
    <w:name w:val="Note Heading"/>
    <w:basedOn w:val="Normal"/>
    <w:next w:val="Normal"/>
    <w:link w:val="NoteHeadingChar"/>
    <w:uiPriority w:val="99"/>
    <w:semiHidden/>
    <w:unhideWhenUsed/>
    <w:rsid w:val="00727E12"/>
  </w:style>
  <w:style w:type="character" w:customStyle="1" w:styleId="NoteHeadingChar">
    <w:name w:val="Note Heading Char"/>
    <w:basedOn w:val="DefaultParagraphFont"/>
    <w:link w:val="NoteHeading"/>
    <w:uiPriority w:val="99"/>
    <w:semiHidden/>
    <w:rsid w:val="00727E12"/>
  </w:style>
  <w:style w:type="paragraph" w:styleId="PlainText">
    <w:name w:val="Plain Text"/>
    <w:basedOn w:val="Normal"/>
    <w:link w:val="PlainTextChar"/>
    <w:uiPriority w:val="99"/>
    <w:semiHidden/>
    <w:unhideWhenUsed/>
    <w:rsid w:val="00727E12"/>
    <w:rPr>
      <w:rFonts w:ascii="Consolas" w:hAnsi="Consolas"/>
      <w:sz w:val="21"/>
      <w:szCs w:val="21"/>
    </w:rPr>
  </w:style>
  <w:style w:type="character" w:customStyle="1" w:styleId="PlainTextChar">
    <w:name w:val="Plain Text Char"/>
    <w:basedOn w:val="DefaultParagraphFont"/>
    <w:link w:val="PlainText"/>
    <w:uiPriority w:val="99"/>
    <w:semiHidden/>
    <w:rsid w:val="00727E12"/>
    <w:rPr>
      <w:rFonts w:ascii="Consolas" w:hAnsi="Consolas"/>
      <w:sz w:val="21"/>
      <w:szCs w:val="21"/>
    </w:rPr>
  </w:style>
  <w:style w:type="paragraph" w:styleId="Quote">
    <w:name w:val="Quote"/>
    <w:basedOn w:val="Normal"/>
    <w:next w:val="Normal"/>
    <w:link w:val="QuoteChar"/>
    <w:uiPriority w:val="29"/>
    <w:qFormat/>
    <w:rsid w:val="00727E1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27E12"/>
    <w:rPr>
      <w:i/>
      <w:iCs/>
      <w:color w:val="404040" w:themeColor="text1" w:themeTint="BF"/>
    </w:rPr>
  </w:style>
  <w:style w:type="paragraph" w:styleId="Salutation">
    <w:name w:val="Salutation"/>
    <w:basedOn w:val="Normal"/>
    <w:next w:val="Normal"/>
    <w:link w:val="SalutationChar"/>
    <w:uiPriority w:val="99"/>
    <w:semiHidden/>
    <w:unhideWhenUsed/>
    <w:rsid w:val="00727E12"/>
  </w:style>
  <w:style w:type="character" w:customStyle="1" w:styleId="SalutationChar">
    <w:name w:val="Salutation Char"/>
    <w:basedOn w:val="DefaultParagraphFont"/>
    <w:link w:val="Salutation"/>
    <w:uiPriority w:val="99"/>
    <w:semiHidden/>
    <w:rsid w:val="00727E12"/>
  </w:style>
  <w:style w:type="paragraph" w:styleId="Signature">
    <w:name w:val="Signature"/>
    <w:basedOn w:val="Normal"/>
    <w:link w:val="SignatureChar"/>
    <w:uiPriority w:val="99"/>
    <w:semiHidden/>
    <w:unhideWhenUsed/>
    <w:rsid w:val="00727E12"/>
    <w:pPr>
      <w:ind w:left="4320"/>
    </w:pPr>
  </w:style>
  <w:style w:type="character" w:customStyle="1" w:styleId="SignatureChar">
    <w:name w:val="Signature Char"/>
    <w:basedOn w:val="DefaultParagraphFont"/>
    <w:link w:val="Signature"/>
    <w:uiPriority w:val="99"/>
    <w:semiHidden/>
    <w:rsid w:val="00727E12"/>
  </w:style>
  <w:style w:type="paragraph" w:styleId="Subtitle">
    <w:name w:val="Subtitle"/>
    <w:basedOn w:val="Normal"/>
    <w:next w:val="Normal"/>
    <w:link w:val="SubtitleChar"/>
    <w:uiPriority w:val="11"/>
    <w:qFormat/>
    <w:rsid w:val="00727E12"/>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727E12"/>
    <w:rPr>
      <w:rFonts w:asciiTheme="minorHAnsi" w:eastAsiaTheme="minorEastAsia" w:hAnsiTheme="minorHAnsi"/>
      <w:color w:val="5A5A5A" w:themeColor="text1" w:themeTint="A5"/>
      <w:spacing w:val="15"/>
      <w:sz w:val="22"/>
    </w:rPr>
  </w:style>
  <w:style w:type="paragraph" w:styleId="TableofAuthorities">
    <w:name w:val="table of authorities"/>
    <w:basedOn w:val="Normal"/>
    <w:next w:val="Normal"/>
    <w:uiPriority w:val="99"/>
    <w:semiHidden/>
    <w:unhideWhenUsed/>
    <w:rsid w:val="00727E12"/>
    <w:pPr>
      <w:ind w:left="230" w:hanging="230"/>
    </w:pPr>
  </w:style>
  <w:style w:type="paragraph" w:styleId="TableofFigures">
    <w:name w:val="table of figures"/>
    <w:basedOn w:val="Normal"/>
    <w:next w:val="Normal"/>
    <w:uiPriority w:val="99"/>
    <w:semiHidden/>
    <w:unhideWhenUsed/>
    <w:rsid w:val="00727E12"/>
  </w:style>
  <w:style w:type="paragraph" w:styleId="Title">
    <w:name w:val="Title"/>
    <w:basedOn w:val="Normal"/>
    <w:next w:val="Normal"/>
    <w:link w:val="TitleChar"/>
    <w:uiPriority w:val="10"/>
    <w:qFormat/>
    <w:rsid w:val="00727E1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7E12"/>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727E1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727E12"/>
    <w:pPr>
      <w:spacing w:after="100"/>
    </w:pPr>
  </w:style>
  <w:style w:type="paragraph" w:styleId="TOC2">
    <w:name w:val="toc 2"/>
    <w:basedOn w:val="Normal"/>
    <w:next w:val="Normal"/>
    <w:autoRedefine/>
    <w:uiPriority w:val="39"/>
    <w:semiHidden/>
    <w:unhideWhenUsed/>
    <w:rsid w:val="00727E12"/>
    <w:pPr>
      <w:spacing w:after="100"/>
      <w:ind w:left="230"/>
    </w:pPr>
  </w:style>
  <w:style w:type="paragraph" w:styleId="TOC3">
    <w:name w:val="toc 3"/>
    <w:basedOn w:val="Normal"/>
    <w:next w:val="Normal"/>
    <w:autoRedefine/>
    <w:uiPriority w:val="39"/>
    <w:semiHidden/>
    <w:unhideWhenUsed/>
    <w:rsid w:val="00727E12"/>
    <w:pPr>
      <w:spacing w:after="100"/>
      <w:ind w:left="460"/>
    </w:pPr>
  </w:style>
  <w:style w:type="paragraph" w:styleId="TOC4">
    <w:name w:val="toc 4"/>
    <w:basedOn w:val="Normal"/>
    <w:next w:val="Normal"/>
    <w:autoRedefine/>
    <w:uiPriority w:val="39"/>
    <w:semiHidden/>
    <w:unhideWhenUsed/>
    <w:rsid w:val="00727E12"/>
    <w:pPr>
      <w:spacing w:after="100"/>
      <w:ind w:left="690"/>
    </w:pPr>
  </w:style>
  <w:style w:type="paragraph" w:styleId="TOC5">
    <w:name w:val="toc 5"/>
    <w:basedOn w:val="Normal"/>
    <w:next w:val="Normal"/>
    <w:autoRedefine/>
    <w:uiPriority w:val="39"/>
    <w:semiHidden/>
    <w:unhideWhenUsed/>
    <w:rsid w:val="00727E12"/>
    <w:pPr>
      <w:spacing w:after="100"/>
      <w:ind w:left="920"/>
    </w:pPr>
  </w:style>
  <w:style w:type="paragraph" w:styleId="TOC6">
    <w:name w:val="toc 6"/>
    <w:basedOn w:val="Normal"/>
    <w:next w:val="Normal"/>
    <w:autoRedefine/>
    <w:uiPriority w:val="39"/>
    <w:semiHidden/>
    <w:unhideWhenUsed/>
    <w:rsid w:val="00727E12"/>
    <w:pPr>
      <w:spacing w:after="100"/>
      <w:ind w:left="1150"/>
    </w:pPr>
  </w:style>
  <w:style w:type="paragraph" w:styleId="TOC7">
    <w:name w:val="toc 7"/>
    <w:basedOn w:val="Normal"/>
    <w:next w:val="Normal"/>
    <w:autoRedefine/>
    <w:uiPriority w:val="39"/>
    <w:semiHidden/>
    <w:unhideWhenUsed/>
    <w:rsid w:val="00727E12"/>
    <w:pPr>
      <w:spacing w:after="100"/>
      <w:ind w:left="1380"/>
    </w:pPr>
  </w:style>
  <w:style w:type="paragraph" w:styleId="TOC8">
    <w:name w:val="toc 8"/>
    <w:basedOn w:val="Normal"/>
    <w:next w:val="Normal"/>
    <w:autoRedefine/>
    <w:uiPriority w:val="39"/>
    <w:semiHidden/>
    <w:unhideWhenUsed/>
    <w:rsid w:val="00727E12"/>
    <w:pPr>
      <w:spacing w:after="100"/>
      <w:ind w:left="1610"/>
    </w:pPr>
  </w:style>
  <w:style w:type="paragraph" w:styleId="TOC9">
    <w:name w:val="toc 9"/>
    <w:basedOn w:val="Normal"/>
    <w:next w:val="Normal"/>
    <w:autoRedefine/>
    <w:uiPriority w:val="39"/>
    <w:semiHidden/>
    <w:unhideWhenUsed/>
    <w:rsid w:val="00727E12"/>
    <w:pPr>
      <w:spacing w:after="100"/>
      <w:ind w:left="1840"/>
    </w:pPr>
  </w:style>
  <w:style w:type="paragraph" w:styleId="TOCHeading">
    <w:name w:val="TOC Heading"/>
    <w:basedOn w:val="Heading1"/>
    <w:next w:val="Normal"/>
    <w:uiPriority w:val="39"/>
    <w:semiHidden/>
    <w:unhideWhenUsed/>
    <w:qFormat/>
    <w:rsid w:val="00727E1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regory.swain@aacounty.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ekarpewicz@acdsinc.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B3C89EEC73884BBF32B68B44394D8E" ma:contentTypeVersion="12" ma:contentTypeDescription="Create a new document." ma:contentTypeScope="" ma:versionID="fb9036e1b86b7aed671b5fc640e8ec97">
  <xsd:schema xmlns:xsd="http://www.w3.org/2001/XMLSchema" xmlns:xs="http://www.w3.org/2001/XMLSchema" xmlns:p="http://schemas.microsoft.com/office/2006/metadata/properties" xmlns:ns2="b8908fc7-5a41-4afb-aa21-bc293c17105a" xmlns:ns3="0cebb2cf-82f3-4064-ad77-d3ddd131cef6" targetNamespace="http://schemas.microsoft.com/office/2006/metadata/properties" ma:root="true" ma:fieldsID="4cf2359b5a9a3fe84dfdf94f17775a71" ns2:_="" ns3:_="">
    <xsd:import namespace="b8908fc7-5a41-4afb-aa21-bc293c17105a"/>
    <xsd:import namespace="0cebb2cf-82f3-4064-ad77-d3ddd131ce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908fc7-5a41-4afb-aa21-bc293c1710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2ebc7ac-6038-4495-bbc2-1653dc8a08e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ebb2cf-82f3-4064-ad77-d3ddd131cef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28b091e-27f8-4ecb-9881-ba1e5f0ce8b2}" ma:internalName="TaxCatchAll" ma:showField="CatchAllData" ma:web="0cebb2cf-82f3-4064-ad77-d3ddd131ce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908fc7-5a41-4afb-aa21-bc293c17105a">
      <Terms xmlns="http://schemas.microsoft.com/office/infopath/2007/PartnerControls"/>
    </lcf76f155ced4ddcb4097134ff3c332f>
    <TaxCatchAll xmlns="0cebb2cf-82f3-4064-ad77-d3ddd131cef6" xsi:nil="true"/>
  </documentManagement>
</p:properties>
</file>

<file path=customXml/itemProps1.xml><?xml version="1.0" encoding="utf-8"?>
<ds:datastoreItem xmlns:ds="http://schemas.openxmlformats.org/officeDocument/2006/customXml" ds:itemID="{6811EF0D-BF04-4298-8C40-F0CFB4FE2BC4}">
  <ds:schemaRefs>
    <ds:schemaRef ds:uri="http://schemas.microsoft.com/sharepoint/v3/contenttype/forms"/>
  </ds:schemaRefs>
</ds:datastoreItem>
</file>

<file path=customXml/itemProps2.xml><?xml version="1.0" encoding="utf-8"?>
<ds:datastoreItem xmlns:ds="http://schemas.openxmlformats.org/officeDocument/2006/customXml" ds:itemID="{55006549-7589-4C91-9407-52B012F54E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908fc7-5a41-4afb-aa21-bc293c17105a"/>
    <ds:schemaRef ds:uri="0cebb2cf-82f3-4064-ad77-d3ddd131ce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1714ED-BE84-4A26-9FA0-7EDCC5DF7030}">
  <ds:schemaRefs>
    <ds:schemaRef ds:uri="http://schemas.microsoft.com/office/2006/metadata/properties"/>
    <ds:schemaRef ds:uri="http://schemas.microsoft.com/office/infopath/2007/PartnerControls"/>
    <ds:schemaRef ds:uri="b8908fc7-5a41-4afb-aa21-bc293c17105a"/>
    <ds:schemaRef ds:uri="0cebb2cf-82f3-4064-ad77-d3ddd131cef6"/>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11</Pages>
  <Words>1576</Words>
  <Characters>14508</Characters>
  <Application>Microsoft Office Word</Application>
  <DocSecurity>0</DocSecurity>
  <PresentationFormat/>
  <Lines>426</Lines>
  <Paragraphs>263</Paragraphs>
  <ScaleCrop>false</ScaleCrop>
  <HeadingPairs>
    <vt:vector size="2" baseType="variant">
      <vt:variant>
        <vt:lpstr>Title</vt:lpstr>
      </vt:variant>
      <vt:variant>
        <vt:i4>1</vt:i4>
      </vt:variant>
    </vt:vector>
  </HeadingPairs>
  <TitlesOfParts>
    <vt:vector size="1" baseType="lpstr">
      <vt:lpstr>Declaration of Workforce Housing Covenants_Homeownership Updated (00333781-2xB6638) (00396180).DOCX</vt:lpstr>
    </vt:vector>
  </TitlesOfParts>
  <Company/>
  <LinksUpToDate>false</LinksUpToDate>
  <CharactersWithSpaces>15821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Workforce Housing Covenants_Homeownership (00396180).DOCX</dc:title>
  <dc:subject>00396180.DOCX;  1</dc:subject>
  <dc:creator>Allyson Dlugokeski</dc:creator>
  <cp:keywords/>
  <dc:description/>
  <cp:lastModifiedBy>Lindsey Banks</cp:lastModifiedBy>
  <cp:revision>24</cp:revision>
  <cp:lastPrinted>2025-07-29T15:02:00Z</cp:lastPrinted>
  <dcterms:created xsi:type="dcterms:W3CDTF">2025-07-22T14:36:00Z</dcterms:created>
  <dcterms:modified xsi:type="dcterms:W3CDTF">2025-07-29T15:24:00Z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4fdadb2-fdc0-421d-88ff-a3971130ad69_Enabled">
    <vt:lpwstr>true</vt:lpwstr>
  </property>
  <property fmtid="{D5CDD505-2E9C-101B-9397-08002B2CF9AE}" pid="3" name="MSIP_Label_34fdadb2-fdc0-421d-88ff-a3971130ad69_SetDate">
    <vt:lpwstr>2024-03-08T17:54:42Z</vt:lpwstr>
  </property>
  <property fmtid="{D5CDD505-2E9C-101B-9397-08002B2CF9AE}" pid="4" name="MSIP_Label_34fdadb2-fdc0-421d-88ff-a3971130ad69_Method">
    <vt:lpwstr>Standard</vt:lpwstr>
  </property>
  <property fmtid="{D5CDD505-2E9C-101B-9397-08002B2CF9AE}" pid="5" name="MSIP_Label_34fdadb2-fdc0-421d-88ff-a3971130ad69_Name">
    <vt:lpwstr>General</vt:lpwstr>
  </property>
  <property fmtid="{D5CDD505-2E9C-101B-9397-08002B2CF9AE}" pid="6" name="MSIP_Label_34fdadb2-fdc0-421d-88ff-a3971130ad69_SiteId">
    <vt:lpwstr>9922c7a1-5814-419d-8790-8e95e2c92b74</vt:lpwstr>
  </property>
  <property fmtid="{D5CDD505-2E9C-101B-9397-08002B2CF9AE}" pid="7" name="MSIP_Label_34fdadb2-fdc0-421d-88ff-a3971130ad69_ActionId">
    <vt:lpwstr>a15b1cc9-b810-44f3-91f6-28a5f2566b47</vt:lpwstr>
  </property>
  <property fmtid="{D5CDD505-2E9C-101B-9397-08002B2CF9AE}" pid="8" name="MSIP_Label_34fdadb2-fdc0-421d-88ff-a3971130ad69_ContentBits">
    <vt:lpwstr>0</vt:lpwstr>
  </property>
  <property fmtid="{D5CDD505-2E9C-101B-9397-08002B2CF9AE}" pid="9" name="ContentTypeId">
    <vt:lpwstr>0x010100B2B3C89EEC73884BBF32B68B44394D8E</vt:lpwstr>
  </property>
  <property fmtid="{D5CDD505-2E9C-101B-9397-08002B2CF9AE}" pid="10" name="MediaServiceImageTags">
    <vt:lpwstr/>
  </property>
</Properties>
</file>