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F17" w:rsidRPr="009B344A" w:rsidRDefault="00C11F17" w:rsidP="00C11F17">
      <w:pPr>
        <w:pStyle w:val="Title"/>
        <w:rPr>
          <w:rFonts w:ascii="Arial" w:hAnsi="Arial" w:cs="Arial"/>
          <w:sz w:val="20"/>
          <w:szCs w:val="20"/>
        </w:rPr>
      </w:pPr>
      <w:r w:rsidRPr="009B344A">
        <w:rPr>
          <w:rFonts w:ascii="Arial" w:hAnsi="Arial" w:cs="Arial"/>
          <w:sz w:val="20"/>
          <w:szCs w:val="20"/>
        </w:rPr>
        <w:t>RELEASE FOR COORDINATION OF CARE AUTHORIZATION</w:t>
      </w:r>
    </w:p>
    <w:p w:rsidR="00C11F17" w:rsidRPr="003949DF" w:rsidRDefault="00C11F17" w:rsidP="00C11F17">
      <w:pPr>
        <w:jc w:val="center"/>
        <w:rPr>
          <w:rFonts w:ascii="Arial" w:hAnsi="Arial" w:cs="Arial"/>
          <w:b/>
          <w:bCs/>
          <w:sz w:val="22"/>
          <w:szCs w:val="22"/>
        </w:rPr>
      </w:pPr>
    </w:p>
    <w:p w:rsidR="00C11F17" w:rsidRDefault="00C11F17" w:rsidP="00C11F17">
      <w:pPr>
        <w:rPr>
          <w:rFonts w:ascii="Arial" w:hAnsi="Arial" w:cs="Arial"/>
          <w:b/>
          <w:bCs/>
          <w:sz w:val="20"/>
          <w:szCs w:val="20"/>
        </w:rPr>
      </w:pPr>
      <w:r>
        <w:rPr>
          <w:rFonts w:ascii="Arial" w:hAnsi="Arial" w:cs="Arial"/>
          <w:b/>
          <w:bCs/>
          <w:sz w:val="20"/>
          <w:szCs w:val="20"/>
        </w:rPr>
        <w:t xml:space="preserve">    </w:t>
      </w:r>
      <w:r w:rsidRPr="003949DF">
        <w:rPr>
          <w:rFonts w:ascii="Arial" w:hAnsi="Arial" w:cs="Arial"/>
          <w:b/>
          <w:bCs/>
          <w:sz w:val="20"/>
          <w:szCs w:val="20"/>
        </w:rPr>
        <w:t>RE: NAME (Please Print)</w:t>
      </w:r>
      <w:r>
        <w:rPr>
          <w:rFonts w:ascii="Arial" w:hAnsi="Arial" w:cs="Arial"/>
          <w:b/>
          <w:bCs/>
          <w:sz w:val="20"/>
          <w:szCs w:val="20"/>
        </w:rPr>
        <w:t>: _____</w:t>
      </w:r>
      <w:r w:rsidR="0028275C">
        <w:rPr>
          <w:rFonts w:ascii="Arial" w:hAnsi="Arial" w:cs="Arial"/>
          <w:b/>
          <w:bCs/>
          <w:sz w:val="20"/>
          <w:szCs w:val="20"/>
        </w:rPr>
        <w:t xml:space="preserve"> </w:t>
      </w:r>
      <w:r>
        <w:rPr>
          <w:rFonts w:ascii="Arial" w:hAnsi="Arial" w:cs="Arial"/>
          <w:b/>
          <w:bCs/>
          <w:sz w:val="20"/>
          <w:szCs w:val="20"/>
        </w:rPr>
        <w:t>_</w:t>
      </w:r>
      <w:r w:rsidRPr="003949DF">
        <w:rPr>
          <w:rFonts w:ascii="Arial" w:hAnsi="Arial" w:cs="Arial"/>
          <w:b/>
          <w:bCs/>
          <w:sz w:val="20"/>
          <w:szCs w:val="20"/>
        </w:rPr>
        <w:t>__________</w:t>
      </w:r>
      <w:r w:rsidR="005D6F85">
        <w:rPr>
          <w:rFonts w:ascii="Arial" w:hAnsi="Arial" w:cs="Arial"/>
          <w:b/>
          <w:bCs/>
          <w:sz w:val="20"/>
          <w:szCs w:val="20"/>
        </w:rPr>
        <w:t>____</w:t>
      </w:r>
      <w:r w:rsidRPr="003949DF">
        <w:rPr>
          <w:rFonts w:ascii="Arial" w:hAnsi="Arial" w:cs="Arial"/>
          <w:b/>
          <w:bCs/>
          <w:sz w:val="20"/>
          <w:szCs w:val="20"/>
        </w:rPr>
        <w:t xml:space="preserve"> </w:t>
      </w:r>
      <w:r>
        <w:rPr>
          <w:rFonts w:ascii="Arial" w:hAnsi="Arial" w:cs="Arial"/>
          <w:b/>
          <w:bCs/>
          <w:sz w:val="20"/>
          <w:szCs w:val="20"/>
        </w:rPr>
        <w:t xml:space="preserve">    </w:t>
      </w:r>
      <w:r w:rsidRPr="003949DF">
        <w:rPr>
          <w:rFonts w:ascii="Arial" w:hAnsi="Arial" w:cs="Arial"/>
          <w:b/>
          <w:bCs/>
          <w:sz w:val="20"/>
          <w:szCs w:val="20"/>
        </w:rPr>
        <w:t>DATE OF BIRTH</w:t>
      </w:r>
      <w:r>
        <w:rPr>
          <w:rFonts w:ascii="Arial" w:hAnsi="Arial" w:cs="Arial"/>
          <w:b/>
          <w:bCs/>
          <w:sz w:val="20"/>
          <w:szCs w:val="20"/>
        </w:rPr>
        <w:t xml:space="preserve">: </w:t>
      </w:r>
      <w:r w:rsidR="005D6F85">
        <w:rPr>
          <w:rFonts w:ascii="Arial" w:hAnsi="Arial" w:cs="Arial"/>
          <w:b/>
          <w:bCs/>
          <w:sz w:val="20"/>
          <w:szCs w:val="20"/>
        </w:rPr>
        <w:t>____________</w:t>
      </w:r>
    </w:p>
    <w:p w:rsidR="00C11F17" w:rsidRPr="00C11F17" w:rsidRDefault="00C11F17" w:rsidP="00C11F17">
      <w:pPr>
        <w:rPr>
          <w:rFonts w:ascii="Arial" w:hAnsi="Arial" w:cs="Arial"/>
          <w:b/>
          <w:bCs/>
          <w:sz w:val="20"/>
          <w:szCs w:val="20"/>
        </w:rPr>
      </w:pPr>
      <w:r w:rsidRPr="003949DF">
        <w:rPr>
          <w:rFonts w:ascii="Arial" w:hAnsi="Arial" w:cs="Arial"/>
          <w:b/>
          <w:bCs/>
          <w:sz w:val="20"/>
          <w:szCs w:val="20"/>
        </w:rPr>
        <w:tab/>
        <w:t xml:space="preserve">  </w:t>
      </w:r>
    </w:p>
    <w:p w:rsidR="00C11F17" w:rsidRPr="006538B1" w:rsidRDefault="00C11F17" w:rsidP="00C11F17">
      <w:pPr>
        <w:rPr>
          <w:rFonts w:ascii="Arial" w:hAnsi="Arial" w:cs="Arial"/>
          <w:sz w:val="18"/>
          <w:szCs w:val="18"/>
        </w:rPr>
      </w:pPr>
      <w:r w:rsidRPr="006538B1">
        <w:rPr>
          <w:rFonts w:ascii="Arial" w:hAnsi="Arial" w:cs="Arial"/>
          <w:sz w:val="18"/>
          <w:szCs w:val="18"/>
        </w:rPr>
        <w:t>The purpose of this form is to allow me to choose how my services are coordinated.  I understand that this is my decision to make and that I can change my mind.  If I change my mind, I need to make a written request to cancel this consent.  This request will go to the agency or program’s Medical Record or Health Information Department for processing.  I also understand that I can ask a staff member to assist me with this process.  If I have a legal guardian, my guardian may sign or cancel this consent on my behalf.</w:t>
      </w:r>
    </w:p>
    <w:p w:rsidR="00C11F17" w:rsidRPr="006538B1" w:rsidRDefault="00C11F17" w:rsidP="00C11F17">
      <w:pPr>
        <w:rPr>
          <w:rFonts w:ascii="Arial" w:hAnsi="Arial" w:cs="Arial"/>
          <w:sz w:val="18"/>
          <w:szCs w:val="18"/>
        </w:rPr>
      </w:pPr>
    </w:p>
    <w:p w:rsidR="00C11F17" w:rsidRPr="006538B1" w:rsidRDefault="00C11F17" w:rsidP="00C11F17">
      <w:pPr>
        <w:rPr>
          <w:rFonts w:ascii="Arial" w:hAnsi="Arial" w:cs="Arial"/>
          <w:sz w:val="18"/>
          <w:szCs w:val="18"/>
        </w:rPr>
      </w:pPr>
      <w:r w:rsidRPr="006538B1">
        <w:rPr>
          <w:rFonts w:ascii="Arial" w:hAnsi="Arial" w:cs="Arial"/>
          <w:sz w:val="18"/>
          <w:szCs w:val="18"/>
        </w:rPr>
        <w:t>By checking yes, I am allowing these providers to communicate and exchange information needed to coordinate and continue care, treatment and services.  If I check no, I do not want the information exchanged with that provider.</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594"/>
        <w:gridCol w:w="4230"/>
        <w:gridCol w:w="630"/>
        <w:gridCol w:w="540"/>
        <w:gridCol w:w="4230"/>
      </w:tblGrid>
      <w:tr w:rsidR="00C11F17" w:rsidRPr="00C244C9" w:rsidTr="00461B39">
        <w:trPr>
          <w:trHeight w:val="368"/>
          <w:jc w:val="center"/>
        </w:trPr>
        <w:tc>
          <w:tcPr>
            <w:tcW w:w="594" w:type="dxa"/>
          </w:tcPr>
          <w:p w:rsidR="00C11F17" w:rsidRPr="00C244C9" w:rsidRDefault="00C11F17" w:rsidP="00A83083">
            <w:pPr>
              <w:jc w:val="center"/>
              <w:rPr>
                <w:rFonts w:ascii="Arial" w:hAnsi="Arial" w:cs="Arial"/>
                <w:b/>
                <w:sz w:val="20"/>
                <w:szCs w:val="20"/>
              </w:rPr>
            </w:pPr>
            <w:r w:rsidRPr="00C244C9">
              <w:rPr>
                <w:rFonts w:ascii="Arial" w:hAnsi="Arial" w:cs="Arial"/>
                <w:b/>
                <w:sz w:val="20"/>
                <w:szCs w:val="20"/>
              </w:rPr>
              <w:t>Yes</w:t>
            </w:r>
          </w:p>
        </w:tc>
        <w:tc>
          <w:tcPr>
            <w:tcW w:w="594" w:type="dxa"/>
          </w:tcPr>
          <w:p w:rsidR="00C11F17" w:rsidRPr="00C244C9" w:rsidRDefault="00C11F17" w:rsidP="00A83083">
            <w:pPr>
              <w:jc w:val="center"/>
              <w:rPr>
                <w:rFonts w:ascii="Arial" w:hAnsi="Arial" w:cs="Arial"/>
                <w:b/>
                <w:sz w:val="20"/>
                <w:szCs w:val="20"/>
              </w:rPr>
            </w:pPr>
            <w:r w:rsidRPr="00C244C9">
              <w:rPr>
                <w:rFonts w:ascii="Arial" w:hAnsi="Arial" w:cs="Arial"/>
                <w:b/>
                <w:sz w:val="20"/>
                <w:szCs w:val="20"/>
              </w:rPr>
              <w:t>No</w:t>
            </w:r>
          </w:p>
        </w:tc>
        <w:tc>
          <w:tcPr>
            <w:tcW w:w="4230" w:type="dxa"/>
          </w:tcPr>
          <w:p w:rsidR="00C11F17" w:rsidRPr="00C244C9" w:rsidRDefault="00A83083" w:rsidP="00A83083">
            <w:pPr>
              <w:jc w:val="center"/>
              <w:rPr>
                <w:rFonts w:ascii="Arial" w:hAnsi="Arial" w:cs="Arial"/>
                <w:b/>
                <w:sz w:val="20"/>
                <w:szCs w:val="20"/>
              </w:rPr>
            </w:pPr>
            <w:r>
              <w:rPr>
                <w:rFonts w:ascii="Arial" w:hAnsi="Arial" w:cs="Arial"/>
                <w:b/>
                <w:sz w:val="20"/>
                <w:szCs w:val="20"/>
              </w:rPr>
              <w:t>Provider/</w:t>
            </w:r>
            <w:r w:rsidR="00C11F17" w:rsidRPr="00C244C9">
              <w:rPr>
                <w:rFonts w:ascii="Arial" w:hAnsi="Arial" w:cs="Arial"/>
                <w:b/>
                <w:sz w:val="20"/>
                <w:szCs w:val="20"/>
              </w:rPr>
              <w:t>Agency Name</w:t>
            </w:r>
          </w:p>
        </w:tc>
        <w:tc>
          <w:tcPr>
            <w:tcW w:w="630" w:type="dxa"/>
          </w:tcPr>
          <w:p w:rsidR="00C11F17" w:rsidRPr="00C244C9" w:rsidRDefault="00C11F17" w:rsidP="00A83083">
            <w:pPr>
              <w:jc w:val="center"/>
              <w:rPr>
                <w:rFonts w:ascii="Arial" w:hAnsi="Arial" w:cs="Arial"/>
                <w:b/>
                <w:sz w:val="20"/>
                <w:szCs w:val="20"/>
              </w:rPr>
            </w:pPr>
            <w:r w:rsidRPr="00C244C9">
              <w:rPr>
                <w:rFonts w:ascii="Arial" w:hAnsi="Arial" w:cs="Arial"/>
                <w:b/>
                <w:sz w:val="20"/>
                <w:szCs w:val="20"/>
              </w:rPr>
              <w:t>Yes</w:t>
            </w:r>
          </w:p>
        </w:tc>
        <w:tc>
          <w:tcPr>
            <w:tcW w:w="540" w:type="dxa"/>
          </w:tcPr>
          <w:p w:rsidR="00C11F17" w:rsidRPr="00B51234" w:rsidRDefault="00C11F17" w:rsidP="00A83083">
            <w:pPr>
              <w:jc w:val="center"/>
              <w:rPr>
                <w:rFonts w:ascii="Arial" w:hAnsi="Arial" w:cs="Arial"/>
                <w:b/>
                <w:sz w:val="20"/>
                <w:szCs w:val="20"/>
              </w:rPr>
            </w:pPr>
            <w:r w:rsidRPr="00B51234">
              <w:rPr>
                <w:rFonts w:ascii="Arial" w:hAnsi="Arial" w:cs="Arial"/>
                <w:b/>
                <w:sz w:val="20"/>
                <w:szCs w:val="20"/>
              </w:rPr>
              <w:t>No</w:t>
            </w:r>
          </w:p>
        </w:tc>
        <w:tc>
          <w:tcPr>
            <w:tcW w:w="4230" w:type="dxa"/>
          </w:tcPr>
          <w:p w:rsidR="00C11F17" w:rsidRPr="00C244C9" w:rsidRDefault="00A83083" w:rsidP="00A83083">
            <w:pPr>
              <w:jc w:val="center"/>
              <w:rPr>
                <w:rFonts w:ascii="Arial" w:hAnsi="Arial" w:cs="Arial"/>
                <w:b/>
                <w:sz w:val="20"/>
                <w:szCs w:val="20"/>
              </w:rPr>
            </w:pPr>
            <w:r>
              <w:rPr>
                <w:rFonts w:ascii="Arial" w:hAnsi="Arial" w:cs="Arial"/>
                <w:b/>
                <w:sz w:val="20"/>
                <w:szCs w:val="20"/>
              </w:rPr>
              <w:t>Provider/</w:t>
            </w:r>
            <w:r w:rsidR="00C11F17" w:rsidRPr="00C244C9">
              <w:rPr>
                <w:rFonts w:ascii="Arial" w:hAnsi="Arial" w:cs="Arial"/>
                <w:b/>
                <w:sz w:val="20"/>
                <w:szCs w:val="20"/>
              </w:rPr>
              <w:t>Agency Name</w:t>
            </w:r>
          </w:p>
        </w:tc>
      </w:tr>
      <w:tr w:rsidR="00C11F17" w:rsidRPr="00C244C9" w:rsidTr="00461B39">
        <w:trPr>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5964B2" w:rsidRDefault="00C11F17" w:rsidP="00461B39">
            <w:pPr>
              <w:rPr>
                <w:rFonts w:ascii="Arial" w:hAnsi="Arial" w:cs="Arial"/>
                <w:sz w:val="18"/>
                <w:szCs w:val="18"/>
              </w:rPr>
            </w:pPr>
            <w:r w:rsidRPr="005964B2">
              <w:rPr>
                <w:rFonts w:ascii="Arial" w:hAnsi="Arial" w:cs="Arial"/>
                <w:b/>
                <w:sz w:val="18"/>
                <w:szCs w:val="18"/>
              </w:rPr>
              <w:t>Crisis Response System Services:</w:t>
            </w:r>
            <w:r w:rsidRPr="005964B2">
              <w:rPr>
                <w:rFonts w:ascii="Arial" w:hAnsi="Arial" w:cs="Arial"/>
                <w:sz w:val="18"/>
                <w:szCs w:val="18"/>
              </w:rPr>
              <w:t xml:space="preserve"> </w:t>
            </w:r>
            <w:r w:rsidRPr="00C11F17">
              <w:rPr>
                <w:rFonts w:ascii="Arial" w:hAnsi="Arial" w:cs="Arial"/>
                <w:sz w:val="16"/>
                <w:szCs w:val="18"/>
              </w:rPr>
              <w:t>including mobile visits, phone contacts, interventions</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2C0390" w:rsidRDefault="002C0390" w:rsidP="00C11F17">
            <w:pPr>
              <w:rPr>
                <w:rFonts w:ascii="Arial" w:hAnsi="Arial" w:cs="Arial"/>
                <w:sz w:val="16"/>
                <w:szCs w:val="18"/>
              </w:rPr>
            </w:pPr>
            <w:r w:rsidRPr="002C0390">
              <w:rPr>
                <w:rFonts w:ascii="Arial" w:hAnsi="Arial" w:cs="Arial"/>
                <w:b/>
                <w:sz w:val="18"/>
                <w:szCs w:val="18"/>
              </w:rPr>
              <w:t xml:space="preserve">Shelters: </w:t>
            </w:r>
            <w:r w:rsidRPr="002C0390">
              <w:rPr>
                <w:rFonts w:ascii="Arial" w:hAnsi="Arial" w:cs="Arial"/>
                <w:sz w:val="16"/>
                <w:szCs w:val="18"/>
              </w:rPr>
              <w:t>Lighthouse Shelter, Sarah’s House, Arundel House of Hope</w:t>
            </w:r>
          </w:p>
        </w:tc>
      </w:tr>
      <w:tr w:rsidR="00C11F17" w:rsidRPr="00C244C9" w:rsidTr="00461B39">
        <w:trPr>
          <w:trHeight w:val="395"/>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5964B2" w:rsidRDefault="00C11F17" w:rsidP="00461B39">
            <w:pPr>
              <w:rPr>
                <w:rFonts w:ascii="Arial" w:hAnsi="Arial" w:cs="Arial"/>
                <w:sz w:val="18"/>
                <w:szCs w:val="18"/>
              </w:rPr>
            </w:pPr>
            <w:r w:rsidRPr="005964B2">
              <w:rPr>
                <w:rFonts w:ascii="Arial" w:hAnsi="Arial" w:cs="Arial"/>
                <w:b/>
                <w:sz w:val="18"/>
                <w:szCs w:val="18"/>
              </w:rPr>
              <w:t>Anne Arundel County Core Service Agency</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5964B2" w:rsidRDefault="002C0390" w:rsidP="00461B39">
            <w:pPr>
              <w:rPr>
                <w:rFonts w:ascii="Arial" w:hAnsi="Arial" w:cs="Arial"/>
                <w:b/>
                <w:sz w:val="18"/>
                <w:szCs w:val="18"/>
              </w:rPr>
            </w:pPr>
            <w:r w:rsidRPr="005964B2">
              <w:rPr>
                <w:rFonts w:ascii="Arial" w:hAnsi="Arial" w:cs="Arial"/>
                <w:b/>
                <w:sz w:val="18"/>
                <w:szCs w:val="18"/>
              </w:rPr>
              <w:t>Mental Health Provider</w:t>
            </w:r>
            <w:r>
              <w:rPr>
                <w:rFonts w:ascii="Arial" w:hAnsi="Arial" w:cs="Arial"/>
                <w:b/>
                <w:sz w:val="18"/>
                <w:szCs w:val="18"/>
              </w:rPr>
              <w:t>:</w:t>
            </w:r>
            <w:r>
              <w:rPr>
                <w:rFonts w:ascii="Arial" w:hAnsi="Arial" w:cs="Arial"/>
                <w:b/>
                <w:sz w:val="16"/>
                <w:szCs w:val="18"/>
              </w:rPr>
              <w:t xml:space="preserve"> </w:t>
            </w:r>
            <w:r w:rsidRPr="005C07C5">
              <w:rPr>
                <w:rFonts w:ascii="Arial" w:hAnsi="Arial" w:cs="Arial"/>
                <w:sz w:val="16"/>
                <w:szCs w:val="18"/>
              </w:rPr>
              <w:t>M&amp;M Behavioral Health, Omni, Arundel Lodge, Pascal</w:t>
            </w:r>
          </w:p>
        </w:tc>
      </w:tr>
      <w:tr w:rsidR="00C11F17" w:rsidRPr="00C244C9" w:rsidTr="00461B39">
        <w:trPr>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5964B2" w:rsidRDefault="00C11F17" w:rsidP="00461B39">
            <w:pPr>
              <w:rPr>
                <w:rFonts w:ascii="Arial" w:hAnsi="Arial" w:cs="Arial"/>
                <w:sz w:val="18"/>
                <w:szCs w:val="18"/>
              </w:rPr>
            </w:pPr>
            <w:r w:rsidRPr="005964B2">
              <w:rPr>
                <w:rFonts w:ascii="Arial" w:hAnsi="Arial" w:cs="Arial"/>
                <w:b/>
                <w:sz w:val="18"/>
                <w:szCs w:val="18"/>
              </w:rPr>
              <w:t xml:space="preserve">Police Department: </w:t>
            </w:r>
            <w:r w:rsidRPr="00C11F17">
              <w:rPr>
                <w:rFonts w:ascii="Arial" w:hAnsi="Arial" w:cs="Arial"/>
                <w:sz w:val="16"/>
                <w:szCs w:val="18"/>
              </w:rPr>
              <w:t xml:space="preserve">Anne Arundel County, Annapolis City, </w:t>
            </w:r>
            <w:r w:rsidR="00DE5561">
              <w:rPr>
                <w:rFonts w:ascii="Arial" w:hAnsi="Arial" w:cs="Arial"/>
                <w:sz w:val="16"/>
                <w:szCs w:val="18"/>
              </w:rPr>
              <w:t xml:space="preserve">Sheriff’s Office, </w:t>
            </w:r>
            <w:r w:rsidRPr="00C11F17">
              <w:rPr>
                <w:rFonts w:ascii="Arial" w:hAnsi="Arial" w:cs="Arial"/>
                <w:sz w:val="16"/>
                <w:szCs w:val="18"/>
              </w:rPr>
              <w:t>MD State Police, MDTA</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5964B2" w:rsidRDefault="002C0390" w:rsidP="00461B39">
            <w:pPr>
              <w:rPr>
                <w:rFonts w:ascii="Arial" w:hAnsi="Arial" w:cs="Arial"/>
                <w:sz w:val="18"/>
                <w:szCs w:val="18"/>
              </w:rPr>
            </w:pPr>
            <w:r w:rsidRPr="005964B2">
              <w:rPr>
                <w:rFonts w:ascii="Arial" w:hAnsi="Arial" w:cs="Arial"/>
                <w:b/>
                <w:sz w:val="18"/>
                <w:szCs w:val="18"/>
              </w:rPr>
              <w:t>Residential Rehabilitation Program:</w:t>
            </w:r>
            <w:r w:rsidRPr="005964B2">
              <w:rPr>
                <w:rFonts w:ascii="Arial" w:hAnsi="Arial" w:cs="Arial"/>
                <w:sz w:val="18"/>
                <w:szCs w:val="18"/>
              </w:rPr>
              <w:t xml:space="preserve"> </w:t>
            </w:r>
            <w:r w:rsidRPr="00DE5561">
              <w:rPr>
                <w:rFonts w:ascii="Arial" w:hAnsi="Arial" w:cs="Arial"/>
                <w:sz w:val="16"/>
                <w:szCs w:val="18"/>
              </w:rPr>
              <w:t xml:space="preserve">Arundel </w:t>
            </w:r>
            <w:r w:rsidRPr="00C11F17">
              <w:rPr>
                <w:rFonts w:ascii="Arial" w:hAnsi="Arial" w:cs="Arial"/>
                <w:sz w:val="16"/>
                <w:szCs w:val="18"/>
              </w:rPr>
              <w:t>Lodge, Omni, PTS, Vesta</w:t>
            </w:r>
          </w:p>
        </w:tc>
      </w:tr>
      <w:tr w:rsidR="00C11F17" w:rsidRPr="00C244C9" w:rsidTr="00461B39">
        <w:trPr>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C11F17" w:rsidRDefault="00C11F17" w:rsidP="00461B39">
            <w:r w:rsidRPr="005964B2">
              <w:rPr>
                <w:rFonts w:ascii="Arial" w:hAnsi="Arial" w:cs="Arial"/>
                <w:b/>
                <w:sz w:val="18"/>
                <w:szCs w:val="18"/>
              </w:rPr>
              <w:t>Fire Department:</w:t>
            </w:r>
            <w:r w:rsidRPr="005964B2">
              <w:rPr>
                <w:rFonts w:ascii="Arial" w:hAnsi="Arial" w:cs="Arial"/>
                <w:sz w:val="18"/>
                <w:szCs w:val="18"/>
              </w:rPr>
              <w:t xml:space="preserve"> </w:t>
            </w:r>
            <w:r w:rsidR="008F4674" w:rsidRPr="008F4674">
              <w:rPr>
                <w:rFonts w:ascii="Arial" w:hAnsi="Arial" w:cs="Arial"/>
                <w:sz w:val="16"/>
                <w:szCs w:val="18"/>
              </w:rPr>
              <w:t>Anne Arundel County</w:t>
            </w:r>
            <w:r w:rsidRPr="008F4674">
              <w:rPr>
                <w:rFonts w:ascii="Arial" w:hAnsi="Arial" w:cs="Arial"/>
                <w:sz w:val="16"/>
                <w:szCs w:val="18"/>
              </w:rPr>
              <w:t>, Annapolis City</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C11F17" w:rsidRDefault="002C0390" w:rsidP="00461B39">
            <w:r w:rsidRPr="005964B2">
              <w:rPr>
                <w:rFonts w:ascii="Arial" w:hAnsi="Arial" w:cs="Arial"/>
                <w:b/>
                <w:sz w:val="18"/>
                <w:szCs w:val="18"/>
              </w:rPr>
              <w:t>Case Management</w:t>
            </w:r>
            <w:r>
              <w:rPr>
                <w:rFonts w:ascii="Arial" w:hAnsi="Arial" w:cs="Arial"/>
                <w:b/>
                <w:sz w:val="18"/>
                <w:szCs w:val="18"/>
              </w:rPr>
              <w:t>/Psychiatric Rehabilitation Program</w:t>
            </w:r>
            <w:r w:rsidRPr="005964B2">
              <w:rPr>
                <w:rFonts w:ascii="Arial" w:hAnsi="Arial" w:cs="Arial"/>
                <w:b/>
                <w:sz w:val="18"/>
                <w:szCs w:val="18"/>
              </w:rPr>
              <w:t xml:space="preserve">: </w:t>
            </w:r>
            <w:r w:rsidRPr="00C11F17">
              <w:rPr>
                <w:rFonts w:ascii="Arial" w:hAnsi="Arial" w:cs="Arial"/>
                <w:sz w:val="16"/>
                <w:szCs w:val="18"/>
              </w:rPr>
              <w:t>Community Residence, Vesta, Omni, Arundel Lodge, PTS, PDG, TIME, Center for Children</w:t>
            </w:r>
          </w:p>
        </w:tc>
      </w:tr>
      <w:tr w:rsidR="00C11F17" w:rsidRPr="00C244C9" w:rsidTr="0011351F">
        <w:trPr>
          <w:trHeight w:val="323"/>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5964B2" w:rsidRDefault="00C11F17" w:rsidP="0011351F">
            <w:pPr>
              <w:rPr>
                <w:rFonts w:ascii="Arial" w:hAnsi="Arial" w:cs="Arial"/>
                <w:sz w:val="18"/>
                <w:szCs w:val="18"/>
              </w:rPr>
            </w:pPr>
            <w:r w:rsidRPr="005964B2">
              <w:rPr>
                <w:rFonts w:ascii="Arial" w:hAnsi="Arial" w:cs="Arial"/>
                <w:b/>
                <w:sz w:val="18"/>
                <w:szCs w:val="18"/>
              </w:rPr>
              <w:t>Hospitals:</w:t>
            </w:r>
            <w:r>
              <w:rPr>
                <w:rFonts w:ascii="Arial" w:hAnsi="Arial" w:cs="Arial"/>
                <w:b/>
                <w:sz w:val="18"/>
                <w:szCs w:val="18"/>
              </w:rPr>
              <w:t xml:space="preserve"> </w:t>
            </w:r>
            <w:r w:rsidR="0011351F">
              <w:rPr>
                <w:rFonts w:ascii="Arial" w:hAnsi="Arial" w:cs="Arial"/>
                <w:sz w:val="16"/>
                <w:szCs w:val="18"/>
              </w:rPr>
              <w:t>AAMC, BWMC, Harbor Hospital</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5964B2" w:rsidRDefault="002C0390" w:rsidP="00461B39">
            <w:pPr>
              <w:rPr>
                <w:rFonts w:ascii="Arial" w:hAnsi="Arial" w:cs="Arial"/>
                <w:b/>
                <w:sz w:val="18"/>
                <w:szCs w:val="18"/>
              </w:rPr>
            </w:pPr>
            <w:r>
              <w:rPr>
                <w:rFonts w:ascii="Arial" w:hAnsi="Arial" w:cs="Arial"/>
                <w:b/>
                <w:sz w:val="18"/>
                <w:szCs w:val="18"/>
              </w:rPr>
              <w:t>Developmental Disabilities Association</w:t>
            </w:r>
          </w:p>
        </w:tc>
      </w:tr>
      <w:tr w:rsidR="00C11F17" w:rsidRPr="00C244C9" w:rsidTr="00761A53">
        <w:trPr>
          <w:trHeight w:val="530"/>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5964B2" w:rsidRDefault="00C11F17" w:rsidP="00461B39">
            <w:pPr>
              <w:rPr>
                <w:rFonts w:ascii="Arial" w:hAnsi="Arial" w:cs="Arial"/>
                <w:sz w:val="18"/>
                <w:szCs w:val="18"/>
              </w:rPr>
            </w:pPr>
            <w:r>
              <w:rPr>
                <w:rFonts w:ascii="Arial" w:hAnsi="Arial" w:cs="Arial"/>
                <w:b/>
                <w:sz w:val="18"/>
                <w:szCs w:val="18"/>
              </w:rPr>
              <w:t>Emergency Contact:</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8F7DD0" w:rsidRDefault="002C0390" w:rsidP="00461B39">
            <w:pPr>
              <w:rPr>
                <w:rFonts w:ascii="Arial" w:hAnsi="Arial" w:cs="Arial"/>
                <w:b/>
                <w:sz w:val="18"/>
                <w:szCs w:val="18"/>
              </w:rPr>
            </w:pPr>
            <w:r w:rsidRPr="005964B2">
              <w:rPr>
                <w:rFonts w:ascii="Arial" w:hAnsi="Arial" w:cs="Arial"/>
                <w:b/>
                <w:sz w:val="18"/>
                <w:szCs w:val="18"/>
              </w:rPr>
              <w:t xml:space="preserve">Anne Arundel County </w:t>
            </w:r>
            <w:r>
              <w:rPr>
                <w:rFonts w:ascii="Arial" w:hAnsi="Arial" w:cs="Arial"/>
                <w:b/>
                <w:sz w:val="18"/>
                <w:szCs w:val="18"/>
              </w:rPr>
              <w:t xml:space="preserve">Department of </w:t>
            </w:r>
            <w:r w:rsidRPr="005964B2">
              <w:rPr>
                <w:rFonts w:ascii="Arial" w:hAnsi="Arial" w:cs="Arial"/>
                <w:b/>
                <w:sz w:val="18"/>
                <w:szCs w:val="18"/>
              </w:rPr>
              <w:t>Aging</w:t>
            </w:r>
          </w:p>
        </w:tc>
      </w:tr>
      <w:tr w:rsidR="00C11F17" w:rsidRPr="00C244C9" w:rsidTr="008F4674">
        <w:trPr>
          <w:trHeight w:val="341"/>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5964B2" w:rsidRDefault="00C11F17" w:rsidP="00461B39">
            <w:pPr>
              <w:rPr>
                <w:rFonts w:ascii="Arial" w:hAnsi="Arial" w:cs="Arial"/>
                <w:sz w:val="18"/>
                <w:szCs w:val="18"/>
              </w:rPr>
            </w:pPr>
            <w:r w:rsidRPr="005964B2">
              <w:rPr>
                <w:rFonts w:ascii="Arial" w:hAnsi="Arial" w:cs="Arial"/>
                <w:b/>
                <w:sz w:val="18"/>
                <w:szCs w:val="18"/>
              </w:rPr>
              <w:t xml:space="preserve">Anne Arundel County </w:t>
            </w:r>
            <w:r>
              <w:rPr>
                <w:rFonts w:ascii="Arial" w:hAnsi="Arial" w:cs="Arial"/>
                <w:b/>
                <w:sz w:val="18"/>
                <w:szCs w:val="18"/>
              </w:rPr>
              <w:t>Department of Health</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8F7DD0" w:rsidRDefault="002C0390" w:rsidP="00461B39">
            <w:pPr>
              <w:rPr>
                <w:rFonts w:ascii="Arial" w:hAnsi="Arial" w:cs="Arial"/>
                <w:b/>
                <w:sz w:val="18"/>
                <w:szCs w:val="18"/>
              </w:rPr>
            </w:pPr>
            <w:r w:rsidRPr="005964B2">
              <w:rPr>
                <w:rFonts w:ascii="Arial" w:hAnsi="Arial" w:cs="Arial"/>
                <w:b/>
                <w:sz w:val="18"/>
                <w:szCs w:val="18"/>
              </w:rPr>
              <w:t xml:space="preserve">Anne Arundel County </w:t>
            </w:r>
            <w:r>
              <w:rPr>
                <w:rFonts w:ascii="Arial" w:hAnsi="Arial" w:cs="Arial"/>
                <w:b/>
                <w:sz w:val="18"/>
                <w:szCs w:val="18"/>
              </w:rPr>
              <w:t>Department</w:t>
            </w:r>
            <w:r w:rsidRPr="005964B2">
              <w:rPr>
                <w:rFonts w:ascii="Arial" w:hAnsi="Arial" w:cs="Arial"/>
                <w:b/>
                <w:sz w:val="18"/>
                <w:szCs w:val="18"/>
              </w:rPr>
              <w:t xml:space="preserve"> of Social Services</w:t>
            </w:r>
          </w:p>
        </w:tc>
      </w:tr>
      <w:tr w:rsidR="00C11F17" w:rsidRPr="00C244C9" w:rsidTr="002C0390">
        <w:trPr>
          <w:trHeight w:val="359"/>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5964B2" w:rsidRDefault="00C11F17" w:rsidP="008F4674">
            <w:pPr>
              <w:rPr>
                <w:rFonts w:ascii="Arial" w:hAnsi="Arial" w:cs="Arial"/>
                <w:sz w:val="18"/>
                <w:szCs w:val="18"/>
              </w:rPr>
            </w:pPr>
            <w:r w:rsidRPr="005964B2">
              <w:rPr>
                <w:rFonts w:ascii="Arial" w:hAnsi="Arial" w:cs="Arial"/>
                <w:b/>
                <w:sz w:val="18"/>
                <w:szCs w:val="18"/>
              </w:rPr>
              <w:t>Anne Arundel County State’s Attorney</w:t>
            </w:r>
            <w:r>
              <w:rPr>
                <w:rFonts w:ascii="Arial" w:hAnsi="Arial" w:cs="Arial"/>
                <w:b/>
                <w:sz w:val="18"/>
                <w:szCs w:val="18"/>
              </w:rPr>
              <w:t xml:space="preserve"> </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5964B2" w:rsidRDefault="002C0390" w:rsidP="00461B39">
            <w:pPr>
              <w:rPr>
                <w:rFonts w:ascii="Arial" w:hAnsi="Arial" w:cs="Arial"/>
                <w:b/>
                <w:sz w:val="18"/>
                <w:szCs w:val="18"/>
              </w:rPr>
            </w:pPr>
            <w:r>
              <w:rPr>
                <w:rFonts w:ascii="Arial" w:hAnsi="Arial" w:cs="Arial"/>
                <w:b/>
                <w:sz w:val="18"/>
                <w:szCs w:val="18"/>
              </w:rPr>
              <w:t>School:</w:t>
            </w:r>
          </w:p>
        </w:tc>
      </w:tr>
      <w:tr w:rsidR="008F4674" w:rsidRPr="00C244C9" w:rsidTr="00593658">
        <w:trPr>
          <w:trHeight w:val="260"/>
          <w:jc w:val="center"/>
        </w:trPr>
        <w:tc>
          <w:tcPr>
            <w:tcW w:w="594" w:type="dxa"/>
          </w:tcPr>
          <w:p w:rsidR="008F4674" w:rsidRPr="00C244C9" w:rsidRDefault="008F4674"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8F4674" w:rsidRPr="00C244C9" w:rsidRDefault="008F4674"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8F4674" w:rsidRPr="005964B2" w:rsidRDefault="008F4674" w:rsidP="00461B39">
            <w:pPr>
              <w:rPr>
                <w:rFonts w:ascii="Arial" w:hAnsi="Arial" w:cs="Arial"/>
                <w:b/>
                <w:sz w:val="18"/>
                <w:szCs w:val="18"/>
              </w:rPr>
            </w:pPr>
            <w:r>
              <w:rPr>
                <w:rFonts w:ascii="Arial" w:hAnsi="Arial" w:cs="Arial"/>
                <w:b/>
                <w:sz w:val="18"/>
                <w:szCs w:val="18"/>
              </w:rPr>
              <w:t>Maryland Office of the Public Defender</w:t>
            </w:r>
          </w:p>
        </w:tc>
        <w:tc>
          <w:tcPr>
            <w:tcW w:w="630" w:type="dxa"/>
          </w:tcPr>
          <w:p w:rsidR="008F4674" w:rsidRPr="005964B2" w:rsidRDefault="008F4674" w:rsidP="00461B39">
            <w:pPr>
              <w:jc w:val="center"/>
              <w:rPr>
                <w:rFonts w:ascii="Arial" w:hAnsi="Arial" w:cs="Arial"/>
                <w:sz w:val="18"/>
                <w:szCs w:val="18"/>
              </w:rPr>
            </w:pPr>
            <w:r w:rsidRPr="00C244C9">
              <w:rPr>
                <w:rFonts w:ascii="Arial" w:hAnsi="Arial" w:cs="Arial"/>
                <w:sz w:val="20"/>
                <w:szCs w:val="20"/>
              </w:rPr>
              <w:sym w:font="Wingdings" w:char="F072"/>
            </w:r>
          </w:p>
        </w:tc>
        <w:tc>
          <w:tcPr>
            <w:tcW w:w="540" w:type="dxa"/>
          </w:tcPr>
          <w:p w:rsidR="008F4674" w:rsidRPr="005964B2" w:rsidRDefault="008F4674" w:rsidP="00461B39">
            <w:pPr>
              <w:jc w:val="center"/>
              <w:rPr>
                <w:rFonts w:ascii="Arial" w:hAnsi="Arial" w:cs="Arial"/>
                <w:sz w:val="18"/>
                <w:szCs w:val="18"/>
              </w:rPr>
            </w:pPr>
            <w:r w:rsidRPr="00C244C9">
              <w:rPr>
                <w:rFonts w:ascii="Arial" w:hAnsi="Arial" w:cs="Arial"/>
                <w:sz w:val="20"/>
                <w:szCs w:val="20"/>
              </w:rPr>
              <w:sym w:font="Wingdings" w:char="F072"/>
            </w:r>
          </w:p>
        </w:tc>
        <w:tc>
          <w:tcPr>
            <w:tcW w:w="4230" w:type="dxa"/>
          </w:tcPr>
          <w:p w:rsidR="008F4674" w:rsidRPr="005964B2" w:rsidRDefault="002C0390" w:rsidP="00593658">
            <w:pPr>
              <w:rPr>
                <w:rFonts w:ascii="Arial" w:hAnsi="Arial" w:cs="Arial"/>
                <w:b/>
                <w:sz w:val="18"/>
                <w:szCs w:val="18"/>
              </w:rPr>
            </w:pPr>
            <w:r w:rsidRPr="005964B2">
              <w:rPr>
                <w:rFonts w:ascii="Arial" w:hAnsi="Arial" w:cs="Arial"/>
                <w:b/>
                <w:sz w:val="18"/>
                <w:szCs w:val="18"/>
              </w:rPr>
              <w:t>Anne Arundel County Department of Juvenile Services</w:t>
            </w:r>
          </w:p>
        </w:tc>
      </w:tr>
      <w:tr w:rsidR="00C11F17" w:rsidRPr="00C244C9" w:rsidTr="002C0390">
        <w:trPr>
          <w:trHeight w:val="278"/>
          <w:jc w:val="center"/>
        </w:trPr>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C11F17" w:rsidRPr="005964B2" w:rsidRDefault="00C11F17" w:rsidP="00461B39">
            <w:pPr>
              <w:rPr>
                <w:rFonts w:ascii="Arial" w:hAnsi="Arial" w:cs="Arial"/>
                <w:b/>
                <w:sz w:val="18"/>
                <w:szCs w:val="18"/>
              </w:rPr>
            </w:pPr>
            <w:r w:rsidRPr="005964B2">
              <w:rPr>
                <w:rFonts w:ascii="Arial" w:hAnsi="Arial" w:cs="Arial"/>
                <w:b/>
                <w:sz w:val="18"/>
                <w:szCs w:val="18"/>
              </w:rPr>
              <w:t xml:space="preserve">Crisis Beds: </w:t>
            </w:r>
            <w:proofErr w:type="spellStart"/>
            <w:r w:rsidRPr="00C11F17">
              <w:rPr>
                <w:rFonts w:ascii="Arial" w:hAnsi="Arial" w:cs="Arial"/>
                <w:sz w:val="16"/>
                <w:szCs w:val="18"/>
              </w:rPr>
              <w:t>Harbour</w:t>
            </w:r>
            <w:proofErr w:type="spellEnd"/>
            <w:r w:rsidRPr="00C11F17">
              <w:rPr>
                <w:rFonts w:ascii="Arial" w:hAnsi="Arial" w:cs="Arial"/>
                <w:sz w:val="16"/>
                <w:szCs w:val="18"/>
              </w:rPr>
              <w:t xml:space="preserve"> House, Pascal</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5964B2" w:rsidRDefault="002C0390" w:rsidP="00461B39">
            <w:pPr>
              <w:rPr>
                <w:rFonts w:ascii="Arial" w:hAnsi="Arial" w:cs="Arial"/>
                <w:b/>
                <w:sz w:val="18"/>
                <w:szCs w:val="18"/>
              </w:rPr>
            </w:pPr>
            <w:r w:rsidRPr="005964B2">
              <w:rPr>
                <w:rFonts w:ascii="Arial" w:hAnsi="Arial" w:cs="Arial"/>
                <w:b/>
                <w:sz w:val="18"/>
                <w:szCs w:val="18"/>
              </w:rPr>
              <w:t xml:space="preserve">Detention Facilities: </w:t>
            </w:r>
            <w:r>
              <w:rPr>
                <w:rFonts w:ascii="Arial" w:hAnsi="Arial" w:cs="Arial"/>
                <w:sz w:val="16"/>
                <w:szCs w:val="18"/>
              </w:rPr>
              <w:t>JRDC and ORCC</w:t>
            </w:r>
          </w:p>
        </w:tc>
      </w:tr>
      <w:tr w:rsidR="00C11F17" w:rsidRPr="00C244C9" w:rsidTr="00461B39">
        <w:trPr>
          <w:trHeight w:val="422"/>
          <w:jc w:val="center"/>
        </w:trPr>
        <w:tc>
          <w:tcPr>
            <w:tcW w:w="594" w:type="dxa"/>
            <w:vMerge w:val="restart"/>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vMerge w:val="restart"/>
          </w:tcPr>
          <w:p w:rsidR="00C11F17" w:rsidRPr="00C244C9" w:rsidRDefault="00C11F17"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vMerge w:val="restart"/>
          </w:tcPr>
          <w:p w:rsidR="00C11F17" w:rsidRPr="005964B2" w:rsidRDefault="00C11F17" w:rsidP="00461B39">
            <w:pPr>
              <w:rPr>
                <w:rFonts w:ascii="Arial" w:hAnsi="Arial" w:cs="Arial"/>
                <w:b/>
                <w:sz w:val="18"/>
                <w:szCs w:val="18"/>
              </w:rPr>
            </w:pPr>
            <w:r w:rsidRPr="005964B2">
              <w:rPr>
                <w:rFonts w:ascii="Arial" w:hAnsi="Arial" w:cs="Arial"/>
                <w:b/>
                <w:sz w:val="18"/>
                <w:szCs w:val="18"/>
              </w:rPr>
              <w:t>SUD Provider</w:t>
            </w:r>
            <w:r w:rsidRPr="005964B2">
              <w:rPr>
                <w:rFonts w:ascii="Arial" w:hAnsi="Arial" w:cs="Arial"/>
                <w:sz w:val="18"/>
                <w:szCs w:val="18"/>
              </w:rPr>
              <w:t xml:space="preserve">: </w:t>
            </w:r>
            <w:r w:rsidRPr="00C11F17">
              <w:rPr>
                <w:rFonts w:ascii="Arial" w:hAnsi="Arial" w:cs="Arial"/>
                <w:sz w:val="16"/>
                <w:szCs w:val="18"/>
              </w:rPr>
              <w:t xml:space="preserve">Pathways, Hope House, </w:t>
            </w:r>
            <w:proofErr w:type="spellStart"/>
            <w:r w:rsidRPr="00C11F17">
              <w:rPr>
                <w:rFonts w:ascii="Arial" w:hAnsi="Arial" w:cs="Arial"/>
                <w:sz w:val="16"/>
                <w:szCs w:val="18"/>
              </w:rPr>
              <w:t>Gaudenzia</w:t>
            </w:r>
            <w:proofErr w:type="spellEnd"/>
            <w:r w:rsidRPr="00C11F17">
              <w:rPr>
                <w:rFonts w:ascii="Arial" w:hAnsi="Arial" w:cs="Arial"/>
                <w:sz w:val="16"/>
                <w:szCs w:val="18"/>
              </w:rPr>
              <w:t>, Arundel Lodge, First Step Recovery, Delphi Behavioral, Avenues Recovery, Walden Sierra, Mountain Manor, Hudson Health</w:t>
            </w:r>
            <w:r w:rsidR="008F4674">
              <w:rPr>
                <w:rFonts w:ascii="Arial" w:hAnsi="Arial" w:cs="Arial"/>
                <w:sz w:val="16"/>
                <w:szCs w:val="18"/>
              </w:rPr>
              <w:t>, Whitsitt Center</w:t>
            </w:r>
            <w:r w:rsidR="00761A53">
              <w:rPr>
                <w:rFonts w:ascii="Arial" w:hAnsi="Arial" w:cs="Arial"/>
                <w:sz w:val="16"/>
                <w:szCs w:val="18"/>
              </w:rPr>
              <w:t>, Hopes Horizon</w:t>
            </w:r>
            <w:r w:rsidR="00BF0E21">
              <w:rPr>
                <w:rFonts w:ascii="Arial" w:hAnsi="Arial" w:cs="Arial"/>
                <w:sz w:val="16"/>
                <w:szCs w:val="18"/>
              </w:rPr>
              <w:t>, Warwick Manor, Joseph S. Massie Unit</w:t>
            </w: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C11F17" w:rsidRPr="005964B2" w:rsidRDefault="002C0390" w:rsidP="005465DC">
            <w:pPr>
              <w:rPr>
                <w:rFonts w:ascii="Arial" w:hAnsi="Arial" w:cs="Arial"/>
                <w:b/>
                <w:sz w:val="18"/>
                <w:szCs w:val="18"/>
              </w:rPr>
            </w:pPr>
            <w:r>
              <w:rPr>
                <w:rFonts w:ascii="Arial" w:hAnsi="Arial" w:cs="Arial"/>
                <w:b/>
                <w:sz w:val="18"/>
                <w:szCs w:val="18"/>
              </w:rPr>
              <w:t>Anne Arundel County Parole, Probation &amp; Pretrial</w:t>
            </w:r>
          </w:p>
        </w:tc>
      </w:tr>
      <w:tr w:rsidR="00C11F17" w:rsidRPr="00C244C9" w:rsidTr="00593658">
        <w:trPr>
          <w:trHeight w:val="323"/>
          <w:jc w:val="center"/>
        </w:trPr>
        <w:tc>
          <w:tcPr>
            <w:tcW w:w="594" w:type="dxa"/>
            <w:vMerge/>
          </w:tcPr>
          <w:p w:rsidR="00C11F17" w:rsidRPr="00C244C9" w:rsidRDefault="00C11F17" w:rsidP="00461B39">
            <w:pPr>
              <w:jc w:val="center"/>
              <w:rPr>
                <w:rFonts w:ascii="Arial" w:hAnsi="Arial" w:cs="Arial"/>
                <w:sz w:val="20"/>
                <w:szCs w:val="20"/>
              </w:rPr>
            </w:pPr>
          </w:p>
        </w:tc>
        <w:tc>
          <w:tcPr>
            <w:tcW w:w="594" w:type="dxa"/>
            <w:vMerge/>
          </w:tcPr>
          <w:p w:rsidR="00C11F17" w:rsidRPr="00C244C9" w:rsidRDefault="00C11F17" w:rsidP="00461B39">
            <w:pPr>
              <w:jc w:val="center"/>
              <w:rPr>
                <w:rFonts w:ascii="Arial" w:hAnsi="Arial" w:cs="Arial"/>
                <w:sz w:val="20"/>
                <w:szCs w:val="20"/>
              </w:rPr>
            </w:pPr>
          </w:p>
        </w:tc>
        <w:tc>
          <w:tcPr>
            <w:tcW w:w="4230" w:type="dxa"/>
            <w:vMerge/>
          </w:tcPr>
          <w:p w:rsidR="00C11F17" w:rsidRPr="005964B2" w:rsidRDefault="00C11F17" w:rsidP="00461B39">
            <w:pPr>
              <w:rPr>
                <w:rFonts w:ascii="Arial" w:hAnsi="Arial" w:cs="Arial"/>
                <w:b/>
                <w:sz w:val="18"/>
                <w:szCs w:val="18"/>
              </w:rPr>
            </w:pPr>
          </w:p>
        </w:tc>
        <w:tc>
          <w:tcPr>
            <w:tcW w:w="63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540" w:type="dxa"/>
          </w:tcPr>
          <w:p w:rsidR="00C11F17" w:rsidRPr="005964B2" w:rsidRDefault="00C11F17"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761A53" w:rsidRPr="002C0390" w:rsidRDefault="002C0390" w:rsidP="008F4674">
            <w:pPr>
              <w:rPr>
                <w:rFonts w:ascii="Arial" w:hAnsi="Arial" w:cs="Arial"/>
                <w:b/>
                <w:sz w:val="18"/>
                <w:szCs w:val="18"/>
              </w:rPr>
            </w:pPr>
            <w:r>
              <w:rPr>
                <w:rFonts w:ascii="Arial" w:hAnsi="Arial" w:cs="Arial"/>
                <w:b/>
                <w:sz w:val="18"/>
                <w:szCs w:val="18"/>
              </w:rPr>
              <w:t>Secret Service, Federal Bureau of Investigation, National Security Agency</w:t>
            </w:r>
          </w:p>
        </w:tc>
      </w:tr>
      <w:tr w:rsidR="0011351F" w:rsidRPr="00C244C9" w:rsidTr="00461B39">
        <w:trPr>
          <w:trHeight w:val="404"/>
          <w:jc w:val="center"/>
        </w:trPr>
        <w:tc>
          <w:tcPr>
            <w:tcW w:w="594" w:type="dxa"/>
          </w:tcPr>
          <w:p w:rsidR="0011351F" w:rsidRPr="00C244C9" w:rsidRDefault="0011351F" w:rsidP="00461B39">
            <w:pPr>
              <w:jc w:val="center"/>
              <w:rPr>
                <w:rFonts w:ascii="Arial" w:hAnsi="Arial" w:cs="Arial"/>
                <w:sz w:val="20"/>
                <w:szCs w:val="20"/>
              </w:rPr>
            </w:pPr>
            <w:r w:rsidRPr="00C244C9">
              <w:rPr>
                <w:rFonts w:ascii="Arial" w:hAnsi="Arial" w:cs="Arial"/>
                <w:sz w:val="20"/>
                <w:szCs w:val="20"/>
              </w:rPr>
              <w:sym w:font="Wingdings" w:char="F072"/>
            </w:r>
          </w:p>
        </w:tc>
        <w:tc>
          <w:tcPr>
            <w:tcW w:w="594" w:type="dxa"/>
          </w:tcPr>
          <w:p w:rsidR="0011351F" w:rsidRPr="00C244C9" w:rsidRDefault="0011351F" w:rsidP="00461B39">
            <w:pPr>
              <w:jc w:val="center"/>
              <w:rPr>
                <w:rFonts w:ascii="Arial" w:hAnsi="Arial" w:cs="Arial"/>
                <w:sz w:val="20"/>
                <w:szCs w:val="20"/>
              </w:rPr>
            </w:pPr>
            <w:r w:rsidRPr="00C244C9">
              <w:rPr>
                <w:rFonts w:ascii="Arial" w:hAnsi="Arial" w:cs="Arial"/>
                <w:sz w:val="20"/>
                <w:szCs w:val="20"/>
              </w:rPr>
              <w:sym w:font="Wingdings" w:char="F072"/>
            </w:r>
          </w:p>
        </w:tc>
        <w:tc>
          <w:tcPr>
            <w:tcW w:w="4230" w:type="dxa"/>
          </w:tcPr>
          <w:p w:rsidR="0011351F" w:rsidRPr="005964B2" w:rsidRDefault="00761A53" w:rsidP="00461B39">
            <w:pPr>
              <w:rPr>
                <w:rFonts w:ascii="Arial" w:hAnsi="Arial" w:cs="Arial"/>
                <w:sz w:val="18"/>
                <w:szCs w:val="18"/>
              </w:rPr>
            </w:pPr>
            <w:r>
              <w:rPr>
                <w:rFonts w:ascii="Arial" w:hAnsi="Arial" w:cs="Arial"/>
                <w:b/>
                <w:sz w:val="18"/>
                <w:szCs w:val="18"/>
              </w:rPr>
              <w:t>SUD Housing</w:t>
            </w:r>
            <w:r w:rsidR="0011351F" w:rsidRPr="005964B2">
              <w:rPr>
                <w:rFonts w:ascii="Arial" w:hAnsi="Arial" w:cs="Arial"/>
                <w:b/>
                <w:sz w:val="18"/>
                <w:szCs w:val="18"/>
              </w:rPr>
              <w:t>:</w:t>
            </w:r>
            <w:r w:rsidR="0011351F" w:rsidRPr="005964B2">
              <w:rPr>
                <w:rFonts w:ascii="Arial" w:hAnsi="Arial" w:cs="Arial"/>
                <w:sz w:val="18"/>
                <w:szCs w:val="18"/>
              </w:rPr>
              <w:t xml:space="preserve"> </w:t>
            </w:r>
            <w:r w:rsidR="0011351F" w:rsidRPr="00C11F17">
              <w:rPr>
                <w:rFonts w:ascii="Arial" w:hAnsi="Arial" w:cs="Arial"/>
                <w:sz w:val="16"/>
                <w:szCs w:val="18"/>
              </w:rPr>
              <w:t xml:space="preserve">Serenity </w:t>
            </w:r>
            <w:proofErr w:type="spellStart"/>
            <w:r w:rsidR="0011351F" w:rsidRPr="00C11F17">
              <w:rPr>
                <w:rFonts w:ascii="Arial" w:hAnsi="Arial" w:cs="Arial"/>
                <w:sz w:val="16"/>
                <w:szCs w:val="18"/>
              </w:rPr>
              <w:t>Sistas</w:t>
            </w:r>
            <w:proofErr w:type="spellEnd"/>
            <w:r w:rsidR="0011351F" w:rsidRPr="00C11F17">
              <w:rPr>
                <w:rFonts w:ascii="Arial" w:hAnsi="Arial" w:cs="Arial"/>
                <w:sz w:val="16"/>
                <w:szCs w:val="18"/>
              </w:rPr>
              <w:t>, Evolve, Stepping Stones, Oxford House, Uplift Recovery, Liberty House, Grace House, Opportunity Ministries, Samaritan House, Damascus House</w:t>
            </w:r>
            <w:r>
              <w:rPr>
                <w:rFonts w:ascii="Arial" w:hAnsi="Arial" w:cs="Arial"/>
                <w:sz w:val="16"/>
                <w:szCs w:val="18"/>
              </w:rPr>
              <w:t>, Chrysalis House</w:t>
            </w:r>
          </w:p>
        </w:tc>
        <w:tc>
          <w:tcPr>
            <w:tcW w:w="630" w:type="dxa"/>
          </w:tcPr>
          <w:p w:rsidR="0011351F" w:rsidRPr="005964B2" w:rsidRDefault="005D6F85" w:rsidP="00461B39">
            <w:pPr>
              <w:jc w:val="center"/>
              <w:rPr>
                <w:rFonts w:ascii="Arial" w:hAnsi="Arial" w:cs="Arial"/>
                <w:sz w:val="18"/>
                <w:szCs w:val="18"/>
              </w:rPr>
            </w:pPr>
            <w:r>
              <w:rPr>
                <w:rFonts w:ascii="Arial" w:hAnsi="Arial" w:cs="Arial"/>
                <w:sz w:val="18"/>
                <w:szCs w:val="18"/>
              </w:rPr>
              <w:sym w:font="Wingdings" w:char="F078"/>
            </w:r>
          </w:p>
        </w:tc>
        <w:tc>
          <w:tcPr>
            <w:tcW w:w="540" w:type="dxa"/>
          </w:tcPr>
          <w:p w:rsidR="0011351F" w:rsidRPr="005964B2" w:rsidRDefault="0011351F" w:rsidP="00461B39">
            <w:pPr>
              <w:jc w:val="center"/>
              <w:rPr>
                <w:rFonts w:ascii="Arial" w:hAnsi="Arial" w:cs="Arial"/>
                <w:sz w:val="18"/>
                <w:szCs w:val="18"/>
              </w:rPr>
            </w:pPr>
            <w:r w:rsidRPr="005964B2">
              <w:rPr>
                <w:rFonts w:ascii="Arial" w:hAnsi="Arial" w:cs="Arial"/>
                <w:sz w:val="18"/>
                <w:szCs w:val="18"/>
              </w:rPr>
              <w:sym w:font="Wingdings" w:char="F072"/>
            </w:r>
          </w:p>
        </w:tc>
        <w:tc>
          <w:tcPr>
            <w:tcW w:w="4230" w:type="dxa"/>
          </w:tcPr>
          <w:p w:rsidR="0011351F" w:rsidRPr="008F4674" w:rsidRDefault="007105E8" w:rsidP="00461B39">
            <w:pPr>
              <w:rPr>
                <w:rFonts w:ascii="Arial" w:hAnsi="Arial" w:cs="Arial"/>
                <w:b/>
                <w:sz w:val="18"/>
                <w:szCs w:val="18"/>
              </w:rPr>
            </w:pPr>
            <w:r>
              <w:rPr>
                <w:rFonts w:ascii="Arial" w:hAnsi="Arial" w:cs="Arial"/>
                <w:b/>
                <w:sz w:val="18"/>
                <w:szCs w:val="18"/>
              </w:rPr>
              <w:t>Landlord of current residence</w:t>
            </w:r>
          </w:p>
        </w:tc>
      </w:tr>
    </w:tbl>
    <w:p w:rsidR="00C11F17" w:rsidRPr="001B4A76" w:rsidRDefault="00C11F17" w:rsidP="00C11F17">
      <w:pPr>
        <w:rPr>
          <w:rFonts w:ascii="Arial" w:hAnsi="Arial" w:cs="Arial"/>
          <w:b/>
          <w:bCs/>
          <w:sz w:val="18"/>
          <w:szCs w:val="18"/>
        </w:rPr>
      </w:pPr>
      <w:r w:rsidRPr="006538B1">
        <w:rPr>
          <w:rFonts w:ascii="Arial" w:hAnsi="Arial" w:cs="Arial"/>
          <w:b/>
          <w:bCs/>
          <w:sz w:val="18"/>
          <w:szCs w:val="18"/>
        </w:rPr>
        <w:t>INFORMATION REGARDING THE ABOVE NAMED INDIVIDUAL FOR THE PURPOSE OF:</w:t>
      </w:r>
      <w:r>
        <w:rPr>
          <w:rFonts w:ascii="Arial" w:hAnsi="Arial" w:cs="Arial"/>
          <w:b/>
          <w:bCs/>
          <w:sz w:val="18"/>
          <w:szCs w:val="18"/>
        </w:rPr>
        <w:t xml:space="preserve">    </w:t>
      </w:r>
    </w:p>
    <w:p w:rsidR="00C11F17" w:rsidRPr="006538B1" w:rsidRDefault="00C11F17" w:rsidP="00C11F17">
      <w:pPr>
        <w:rPr>
          <w:rFonts w:ascii="Arial" w:hAnsi="Arial" w:cs="Arial"/>
          <w:sz w:val="18"/>
          <w:szCs w:val="18"/>
          <w:u w:val="single"/>
        </w:rPr>
      </w:pPr>
      <w:r w:rsidRPr="006538B1">
        <w:rPr>
          <w:rFonts w:ascii="Arial" w:hAnsi="Arial" w:cs="Arial"/>
          <w:sz w:val="18"/>
          <w:szCs w:val="18"/>
          <w:u w:val="single"/>
        </w:rPr>
        <w:t>Coordination of Care and Entitlement Eligibility</w:t>
      </w:r>
      <w:r w:rsidRPr="006538B1">
        <w:rPr>
          <w:rFonts w:ascii="Arial" w:hAnsi="Arial" w:cs="Arial"/>
          <w:sz w:val="18"/>
          <w:szCs w:val="18"/>
          <w:u w:val="single"/>
        </w:rPr>
        <w:tab/>
      </w:r>
      <w:r w:rsidRPr="006538B1">
        <w:rPr>
          <w:rFonts w:ascii="Arial" w:hAnsi="Arial" w:cs="Arial"/>
          <w:sz w:val="18"/>
          <w:szCs w:val="18"/>
          <w:u w:val="single"/>
        </w:rPr>
        <w:tab/>
      </w:r>
      <w:r w:rsidRPr="006538B1">
        <w:rPr>
          <w:rFonts w:ascii="Arial" w:hAnsi="Arial" w:cs="Arial"/>
          <w:sz w:val="18"/>
          <w:szCs w:val="18"/>
          <w:u w:val="single"/>
        </w:rPr>
        <w:tab/>
      </w:r>
      <w:r w:rsidRPr="006538B1">
        <w:rPr>
          <w:rFonts w:ascii="Arial" w:hAnsi="Arial" w:cs="Arial"/>
          <w:sz w:val="18"/>
          <w:szCs w:val="18"/>
          <w:u w:val="single"/>
        </w:rPr>
        <w:tab/>
      </w:r>
      <w:r w:rsidRPr="006538B1">
        <w:rPr>
          <w:rFonts w:ascii="Arial" w:hAnsi="Arial" w:cs="Arial"/>
          <w:sz w:val="18"/>
          <w:szCs w:val="18"/>
          <w:u w:val="single"/>
        </w:rPr>
        <w:tab/>
      </w:r>
      <w:r w:rsidRPr="006538B1">
        <w:rPr>
          <w:rFonts w:ascii="Arial" w:hAnsi="Arial" w:cs="Arial"/>
          <w:sz w:val="18"/>
          <w:szCs w:val="18"/>
          <w:u w:val="single"/>
        </w:rPr>
        <w:tab/>
      </w:r>
      <w:r w:rsidRPr="006538B1">
        <w:rPr>
          <w:rFonts w:ascii="Arial" w:hAnsi="Arial" w:cs="Arial"/>
          <w:sz w:val="18"/>
          <w:szCs w:val="18"/>
          <w:u w:val="single"/>
        </w:rPr>
        <w:tab/>
      </w:r>
    </w:p>
    <w:p w:rsidR="00C11F17" w:rsidRPr="006538B1" w:rsidRDefault="00C11F17" w:rsidP="00C11F17">
      <w:pPr>
        <w:rPr>
          <w:rFonts w:ascii="Arial" w:hAnsi="Arial" w:cs="Arial"/>
          <w:sz w:val="18"/>
          <w:szCs w:val="18"/>
          <w:u w:val="single"/>
        </w:rPr>
      </w:pPr>
    </w:p>
    <w:p w:rsidR="00C11F17" w:rsidRPr="006538B1" w:rsidRDefault="00C11F17" w:rsidP="00C11F17">
      <w:pPr>
        <w:jc w:val="both"/>
        <w:rPr>
          <w:rFonts w:ascii="Arial" w:hAnsi="Arial" w:cs="Arial"/>
          <w:sz w:val="18"/>
          <w:szCs w:val="18"/>
        </w:rPr>
      </w:pPr>
      <w:r w:rsidRPr="006538B1">
        <w:rPr>
          <w:rFonts w:ascii="Arial" w:hAnsi="Arial" w:cs="Arial"/>
          <w:b/>
          <w:bCs/>
          <w:sz w:val="18"/>
          <w:szCs w:val="18"/>
        </w:rPr>
        <w:t>INFORMATION RESTRICTED TO:</w:t>
      </w:r>
      <w:r w:rsidRPr="006538B1">
        <w:rPr>
          <w:rFonts w:ascii="Arial" w:hAnsi="Arial" w:cs="Arial"/>
          <w:sz w:val="18"/>
          <w:szCs w:val="18"/>
        </w:rPr>
        <w:t xml:space="preserve">  Attendanc</w:t>
      </w:r>
      <w:r>
        <w:rPr>
          <w:rFonts w:ascii="Arial" w:hAnsi="Arial" w:cs="Arial"/>
          <w:sz w:val="18"/>
          <w:szCs w:val="18"/>
        </w:rPr>
        <w:t>e, services received, adherence</w:t>
      </w:r>
      <w:r w:rsidRPr="006538B1">
        <w:rPr>
          <w:rFonts w:ascii="Arial" w:hAnsi="Arial" w:cs="Arial"/>
          <w:sz w:val="18"/>
          <w:szCs w:val="18"/>
        </w:rPr>
        <w:t xml:space="preserve"> with recommendations, diagnosis, medications and side effects (if clinically necessary) with individual treatment plans, testing results, applications, previous providers, treatment plans, discharge summaries, and after care plans.</w:t>
      </w:r>
    </w:p>
    <w:p w:rsidR="00C11F17" w:rsidRPr="006538B1" w:rsidRDefault="00C11F17" w:rsidP="00C11F17">
      <w:pPr>
        <w:rPr>
          <w:rFonts w:ascii="Arial" w:hAnsi="Arial" w:cs="Arial"/>
          <w:sz w:val="18"/>
          <w:szCs w:val="18"/>
        </w:rPr>
      </w:pPr>
    </w:p>
    <w:p w:rsidR="00C11F17" w:rsidRPr="006538B1" w:rsidRDefault="00C11F17" w:rsidP="00C11F17">
      <w:pPr>
        <w:pStyle w:val="BodyText"/>
        <w:rPr>
          <w:sz w:val="18"/>
          <w:szCs w:val="18"/>
        </w:rPr>
      </w:pPr>
      <w:r w:rsidRPr="006538B1">
        <w:rPr>
          <w:sz w:val="18"/>
          <w:szCs w:val="18"/>
        </w:rPr>
        <w:t xml:space="preserve">This permission expires automatically at the end of one year unless otherwise stated, but may be revoked by the patient’s written request at any prior time except to the extent that action has been taken on it.  Parent or legal guardian must sign in the case of a minor child </w:t>
      </w:r>
      <w:r>
        <w:rPr>
          <w:sz w:val="18"/>
          <w:szCs w:val="18"/>
        </w:rPr>
        <w:t xml:space="preserve">(under </w:t>
      </w:r>
      <w:r w:rsidRPr="006538B1">
        <w:rPr>
          <w:sz w:val="18"/>
          <w:szCs w:val="18"/>
        </w:rPr>
        <w:t>age 16</w:t>
      </w:r>
      <w:r>
        <w:rPr>
          <w:sz w:val="18"/>
          <w:szCs w:val="18"/>
        </w:rPr>
        <w:t xml:space="preserve"> for outpatient mental health services and under 18 for other medical and health services</w:t>
      </w:r>
      <w:r w:rsidRPr="006538B1">
        <w:rPr>
          <w:sz w:val="18"/>
          <w:szCs w:val="18"/>
        </w:rPr>
        <w:t xml:space="preserve">) unless </w:t>
      </w:r>
      <w:r>
        <w:rPr>
          <w:sz w:val="18"/>
          <w:szCs w:val="18"/>
        </w:rPr>
        <w:t xml:space="preserve">an </w:t>
      </w:r>
      <w:r w:rsidRPr="006538B1">
        <w:rPr>
          <w:sz w:val="18"/>
          <w:szCs w:val="18"/>
        </w:rPr>
        <w:t xml:space="preserve">otherwise </w:t>
      </w:r>
      <w:r>
        <w:rPr>
          <w:sz w:val="18"/>
          <w:szCs w:val="18"/>
        </w:rPr>
        <w:t xml:space="preserve">minor child is emancipated or permission is </w:t>
      </w:r>
      <w:r w:rsidRPr="006538B1">
        <w:rPr>
          <w:sz w:val="18"/>
          <w:szCs w:val="18"/>
        </w:rPr>
        <w:t>not necessary due to protection under the Minor Right Law.</w:t>
      </w:r>
    </w:p>
    <w:p w:rsidR="00C11F17" w:rsidRPr="00C244C9" w:rsidRDefault="00C11F17" w:rsidP="00C11F17">
      <w:pPr>
        <w:rPr>
          <w:rFonts w:ascii="Arial" w:hAnsi="Arial" w:cs="Arial"/>
          <w:b/>
          <w:bCs/>
          <w:sz w:val="20"/>
          <w:szCs w:val="20"/>
        </w:rPr>
      </w:pPr>
    </w:p>
    <w:p w:rsidR="00C11F17" w:rsidRPr="00C244C9" w:rsidRDefault="00C11F17" w:rsidP="00C11F17">
      <w:pPr>
        <w:rPr>
          <w:rFonts w:ascii="Arial" w:hAnsi="Arial" w:cs="Arial"/>
          <w:sz w:val="20"/>
          <w:szCs w:val="20"/>
        </w:rPr>
      </w:pPr>
      <w:r w:rsidRPr="00C244C9">
        <w:rPr>
          <w:rFonts w:ascii="Arial" w:hAnsi="Arial" w:cs="Arial"/>
          <w:b/>
          <w:bCs/>
          <w:sz w:val="20"/>
          <w:szCs w:val="20"/>
        </w:rPr>
        <w:t>BEFORE SIGNING - PLEASE READ CAREFULLY AND ASK QUESTIONS IF YOU HAVE ANY:</w:t>
      </w:r>
    </w:p>
    <w:p w:rsidR="00C11F17" w:rsidRPr="00E92ED6" w:rsidRDefault="00C11F17" w:rsidP="00C11F17">
      <w:pPr>
        <w:rPr>
          <w:rFonts w:ascii="Arial" w:hAnsi="Arial" w:cs="Arial"/>
          <w:sz w:val="14"/>
          <w:szCs w:val="20"/>
        </w:rPr>
      </w:pPr>
    </w:p>
    <w:p w:rsidR="00C11F17" w:rsidRPr="00C244C9" w:rsidRDefault="00C11F17" w:rsidP="00C11F17">
      <w:pPr>
        <w:rPr>
          <w:rFonts w:ascii="Arial" w:hAnsi="Arial" w:cs="Arial"/>
          <w:sz w:val="20"/>
          <w:szCs w:val="20"/>
        </w:rPr>
      </w:pPr>
      <w:r w:rsidRPr="00E92ED6">
        <w:rPr>
          <w:rFonts w:ascii="Arial" w:hAnsi="Arial" w:cs="Arial"/>
          <w:sz w:val="14"/>
          <w:szCs w:val="20"/>
          <w:u w:val="single"/>
        </w:rPr>
        <w:tab/>
      </w:r>
      <w:r w:rsidRPr="00C244C9">
        <w:rPr>
          <w:rFonts w:ascii="Arial" w:hAnsi="Arial" w:cs="Arial"/>
          <w:sz w:val="20"/>
          <w:szCs w:val="20"/>
          <w:u w:val="single"/>
        </w:rPr>
        <w:tab/>
      </w:r>
      <w:r w:rsidRPr="00C244C9">
        <w:rPr>
          <w:rFonts w:ascii="Arial" w:hAnsi="Arial" w:cs="Arial"/>
          <w:sz w:val="20"/>
          <w:szCs w:val="20"/>
          <w:u w:val="single"/>
        </w:rPr>
        <w:tab/>
      </w:r>
      <w:r w:rsidRPr="00C244C9">
        <w:rPr>
          <w:rFonts w:ascii="Arial" w:hAnsi="Arial" w:cs="Arial"/>
          <w:sz w:val="20"/>
          <w:szCs w:val="20"/>
          <w:u w:val="single"/>
        </w:rPr>
        <w:tab/>
      </w:r>
      <w:r w:rsidRPr="00C244C9">
        <w:rPr>
          <w:rFonts w:ascii="Arial" w:hAnsi="Arial" w:cs="Arial"/>
          <w:sz w:val="20"/>
          <w:szCs w:val="20"/>
          <w:u w:val="single"/>
        </w:rPr>
        <w:tab/>
      </w:r>
      <w:r w:rsidRPr="00C244C9">
        <w:rPr>
          <w:rFonts w:ascii="Arial" w:hAnsi="Arial" w:cs="Arial"/>
          <w:sz w:val="20"/>
          <w:szCs w:val="20"/>
          <w:u w:val="single"/>
        </w:rPr>
        <w:tab/>
      </w:r>
      <w:r w:rsidRPr="00C244C9">
        <w:rPr>
          <w:rFonts w:ascii="Arial" w:hAnsi="Arial" w:cs="Arial"/>
          <w:sz w:val="20"/>
          <w:szCs w:val="20"/>
        </w:rPr>
        <w:tab/>
      </w:r>
      <w:r w:rsidRPr="00C244C9">
        <w:rPr>
          <w:rFonts w:ascii="Arial" w:hAnsi="Arial" w:cs="Arial"/>
          <w:sz w:val="20"/>
          <w:szCs w:val="20"/>
          <w:u w:val="single"/>
        </w:rPr>
        <w:tab/>
      </w:r>
      <w:r w:rsidR="005D6F85">
        <w:rPr>
          <w:rFonts w:ascii="Arial" w:hAnsi="Arial" w:cs="Arial"/>
          <w:sz w:val="20"/>
          <w:szCs w:val="20"/>
          <w:u w:val="single"/>
        </w:rPr>
        <w:t>ACDS</w:t>
      </w:r>
      <w:r w:rsidRPr="00C244C9">
        <w:rPr>
          <w:rFonts w:ascii="Arial" w:hAnsi="Arial" w:cs="Arial"/>
          <w:sz w:val="20"/>
          <w:szCs w:val="20"/>
          <w:u w:val="single"/>
        </w:rPr>
        <w:tab/>
      </w:r>
      <w:r w:rsidRPr="00C244C9">
        <w:rPr>
          <w:rFonts w:ascii="Arial" w:hAnsi="Arial" w:cs="Arial"/>
          <w:sz w:val="20"/>
          <w:szCs w:val="20"/>
          <w:u w:val="single"/>
        </w:rPr>
        <w:tab/>
      </w:r>
      <w:r w:rsidRPr="00C244C9">
        <w:rPr>
          <w:rFonts w:ascii="Arial" w:hAnsi="Arial" w:cs="Arial"/>
          <w:sz w:val="20"/>
          <w:szCs w:val="20"/>
          <w:u w:val="single"/>
        </w:rPr>
        <w:tab/>
      </w:r>
      <w:r w:rsidR="00F114AD">
        <w:rPr>
          <w:rFonts w:ascii="Arial" w:hAnsi="Arial" w:cs="Arial"/>
          <w:sz w:val="20"/>
          <w:szCs w:val="20"/>
          <w:u w:val="single"/>
        </w:rPr>
        <w:t>___________________</w:t>
      </w:r>
    </w:p>
    <w:p w:rsidR="00C11F17" w:rsidRPr="00E92ED6" w:rsidRDefault="00C11F17" w:rsidP="00C11F17">
      <w:pPr>
        <w:rPr>
          <w:rFonts w:ascii="Arial" w:hAnsi="Arial" w:cs="Arial"/>
          <w:sz w:val="18"/>
          <w:szCs w:val="20"/>
        </w:rPr>
      </w:pPr>
      <w:r w:rsidRPr="00E92ED6">
        <w:rPr>
          <w:rFonts w:ascii="Arial" w:hAnsi="Arial" w:cs="Arial"/>
          <w:sz w:val="18"/>
          <w:szCs w:val="20"/>
        </w:rPr>
        <w:t>Patient/Parent/Legal Guardian Signature     Date</w:t>
      </w:r>
      <w:r w:rsidRPr="00E92ED6">
        <w:rPr>
          <w:rFonts w:ascii="Arial" w:hAnsi="Arial" w:cs="Arial"/>
          <w:sz w:val="18"/>
          <w:szCs w:val="20"/>
        </w:rPr>
        <w:tab/>
      </w:r>
      <w:r w:rsidRPr="00C244C9">
        <w:rPr>
          <w:rFonts w:ascii="Arial" w:hAnsi="Arial" w:cs="Arial"/>
          <w:sz w:val="20"/>
          <w:szCs w:val="20"/>
        </w:rPr>
        <w:tab/>
      </w:r>
      <w:r w:rsidRPr="00E92ED6">
        <w:rPr>
          <w:rFonts w:ascii="Arial" w:hAnsi="Arial" w:cs="Arial"/>
          <w:sz w:val="18"/>
          <w:szCs w:val="20"/>
        </w:rPr>
        <w:t>Agency Completing This Form</w:t>
      </w:r>
      <w:r w:rsidRPr="00E92ED6">
        <w:rPr>
          <w:rFonts w:ascii="Arial" w:hAnsi="Arial" w:cs="Arial"/>
          <w:sz w:val="18"/>
          <w:szCs w:val="20"/>
        </w:rPr>
        <w:tab/>
      </w:r>
      <w:r w:rsidRPr="00E92ED6">
        <w:rPr>
          <w:rFonts w:ascii="Arial" w:hAnsi="Arial" w:cs="Arial"/>
          <w:sz w:val="18"/>
          <w:szCs w:val="20"/>
        </w:rPr>
        <w:tab/>
        <w:t>Date</w:t>
      </w:r>
    </w:p>
    <w:p w:rsidR="00C11F17" w:rsidRPr="00E92ED6" w:rsidRDefault="00C11F17" w:rsidP="00C11F17">
      <w:pPr>
        <w:rPr>
          <w:rFonts w:ascii="Arial" w:hAnsi="Arial" w:cs="Arial"/>
          <w:sz w:val="6"/>
          <w:szCs w:val="20"/>
        </w:rPr>
      </w:pPr>
    </w:p>
    <w:p w:rsidR="00C11F17" w:rsidRDefault="00C11F17" w:rsidP="00C11F17">
      <w:pPr>
        <w:rPr>
          <w:rFonts w:ascii="Arial" w:hAnsi="Arial" w:cs="Arial"/>
          <w:sz w:val="12"/>
          <w:szCs w:val="20"/>
        </w:rPr>
      </w:pPr>
    </w:p>
    <w:p w:rsidR="00C11F17" w:rsidRPr="001B11B7" w:rsidRDefault="00C11F17" w:rsidP="00C11F17">
      <w:pPr>
        <w:rPr>
          <w:rFonts w:ascii="Arial" w:hAnsi="Arial" w:cs="Arial"/>
          <w:sz w:val="16"/>
          <w:szCs w:val="20"/>
        </w:rPr>
      </w:pPr>
      <w:r w:rsidRPr="00E92ED6">
        <w:rPr>
          <w:rFonts w:ascii="Arial" w:hAnsi="Arial" w:cs="Arial"/>
          <w:sz w:val="6"/>
          <w:szCs w:val="20"/>
          <w:u w:val="single"/>
        </w:rPr>
        <w:tab/>
      </w:r>
      <w:r w:rsidRPr="001B11B7">
        <w:rPr>
          <w:rFonts w:ascii="Arial" w:hAnsi="Arial" w:cs="Arial"/>
          <w:sz w:val="16"/>
          <w:szCs w:val="20"/>
          <w:u w:val="single"/>
        </w:rPr>
        <w:tab/>
      </w:r>
      <w:r w:rsidRPr="001B11B7">
        <w:rPr>
          <w:rFonts w:ascii="Arial" w:hAnsi="Arial" w:cs="Arial"/>
          <w:sz w:val="16"/>
          <w:szCs w:val="20"/>
          <w:u w:val="single"/>
        </w:rPr>
        <w:tab/>
      </w:r>
      <w:r w:rsidRPr="001B11B7">
        <w:rPr>
          <w:rFonts w:ascii="Arial" w:hAnsi="Arial" w:cs="Arial"/>
          <w:sz w:val="16"/>
          <w:szCs w:val="20"/>
          <w:u w:val="single"/>
        </w:rPr>
        <w:tab/>
      </w:r>
      <w:r w:rsidRPr="001B11B7">
        <w:rPr>
          <w:rFonts w:ascii="Arial" w:hAnsi="Arial" w:cs="Arial"/>
          <w:sz w:val="16"/>
          <w:szCs w:val="20"/>
          <w:u w:val="single"/>
        </w:rPr>
        <w:tab/>
      </w:r>
      <w:r>
        <w:rPr>
          <w:rFonts w:ascii="Arial" w:hAnsi="Arial" w:cs="Arial"/>
          <w:sz w:val="16"/>
          <w:szCs w:val="20"/>
          <w:u w:val="single"/>
        </w:rPr>
        <w:t>________</w:t>
      </w:r>
      <w:r w:rsidRPr="001B11B7">
        <w:rPr>
          <w:rFonts w:ascii="Arial" w:hAnsi="Arial" w:cs="Arial"/>
          <w:sz w:val="16"/>
          <w:szCs w:val="20"/>
        </w:rPr>
        <w:tab/>
      </w:r>
      <w:r>
        <w:rPr>
          <w:rFonts w:ascii="Arial" w:hAnsi="Arial" w:cs="Arial"/>
          <w:sz w:val="16"/>
          <w:szCs w:val="20"/>
        </w:rPr>
        <w:tab/>
      </w:r>
      <w:r w:rsidRPr="001B11B7">
        <w:rPr>
          <w:rFonts w:ascii="Arial" w:hAnsi="Arial" w:cs="Arial"/>
          <w:sz w:val="16"/>
          <w:szCs w:val="20"/>
          <w:u w:val="single"/>
        </w:rPr>
        <w:tab/>
      </w:r>
      <w:bookmarkStart w:id="0" w:name="_GoBack"/>
      <w:bookmarkEnd w:id="0"/>
      <w:r w:rsidRPr="001B11B7">
        <w:rPr>
          <w:rFonts w:ascii="Arial" w:hAnsi="Arial" w:cs="Arial"/>
          <w:sz w:val="16"/>
          <w:szCs w:val="20"/>
          <w:u w:val="single"/>
        </w:rPr>
        <w:tab/>
      </w:r>
      <w:r w:rsidRPr="001B11B7">
        <w:rPr>
          <w:rFonts w:ascii="Arial" w:hAnsi="Arial" w:cs="Arial"/>
          <w:sz w:val="16"/>
          <w:szCs w:val="20"/>
          <w:u w:val="single"/>
        </w:rPr>
        <w:tab/>
      </w:r>
      <w:r w:rsidRPr="001B11B7">
        <w:rPr>
          <w:rFonts w:ascii="Arial" w:hAnsi="Arial" w:cs="Arial"/>
          <w:sz w:val="16"/>
          <w:szCs w:val="20"/>
          <w:u w:val="single"/>
        </w:rPr>
        <w:tab/>
      </w:r>
      <w:r w:rsidRPr="001B11B7">
        <w:rPr>
          <w:rFonts w:ascii="Arial" w:hAnsi="Arial" w:cs="Arial"/>
          <w:sz w:val="16"/>
          <w:szCs w:val="20"/>
          <w:u w:val="single"/>
        </w:rPr>
        <w:tab/>
      </w:r>
      <w:r w:rsidRPr="001B11B7">
        <w:rPr>
          <w:rFonts w:ascii="Arial" w:hAnsi="Arial" w:cs="Arial"/>
          <w:sz w:val="16"/>
          <w:szCs w:val="20"/>
          <w:u w:val="single"/>
        </w:rPr>
        <w:tab/>
      </w:r>
    </w:p>
    <w:p w:rsidR="00C11F17" w:rsidRDefault="00C11F17" w:rsidP="00C11F17">
      <w:r w:rsidRPr="00E92ED6">
        <w:rPr>
          <w:rFonts w:ascii="Arial" w:hAnsi="Arial" w:cs="Arial"/>
          <w:sz w:val="18"/>
          <w:szCs w:val="20"/>
        </w:rPr>
        <w:t>Witness Signature</w:t>
      </w:r>
      <w:r w:rsidRPr="00E92ED6">
        <w:rPr>
          <w:rFonts w:ascii="Arial" w:hAnsi="Arial" w:cs="Arial"/>
          <w:sz w:val="18"/>
          <w:szCs w:val="20"/>
        </w:rPr>
        <w:tab/>
      </w:r>
      <w:r w:rsidRPr="00E92ED6">
        <w:rPr>
          <w:rFonts w:ascii="Arial" w:hAnsi="Arial" w:cs="Arial"/>
          <w:sz w:val="18"/>
          <w:szCs w:val="20"/>
        </w:rPr>
        <w:tab/>
      </w:r>
      <w:r w:rsidRPr="00E92ED6">
        <w:rPr>
          <w:rFonts w:ascii="Arial" w:hAnsi="Arial" w:cs="Arial"/>
          <w:sz w:val="18"/>
          <w:szCs w:val="20"/>
        </w:rPr>
        <w:tab/>
        <w:t>Date</w:t>
      </w:r>
      <w:r w:rsidRPr="00C244C9">
        <w:rPr>
          <w:rFonts w:ascii="Arial" w:hAnsi="Arial" w:cs="Arial"/>
          <w:sz w:val="20"/>
          <w:szCs w:val="20"/>
        </w:rPr>
        <w:tab/>
      </w:r>
      <w:r w:rsidRPr="00C244C9">
        <w:rPr>
          <w:rFonts w:ascii="Arial" w:hAnsi="Arial" w:cs="Arial"/>
          <w:sz w:val="20"/>
          <w:szCs w:val="20"/>
        </w:rPr>
        <w:tab/>
      </w:r>
      <w:r w:rsidRPr="00E92ED6">
        <w:rPr>
          <w:rFonts w:ascii="Arial" w:hAnsi="Arial" w:cs="Arial"/>
          <w:sz w:val="18"/>
          <w:szCs w:val="20"/>
        </w:rPr>
        <w:t>Release Valid Through</w:t>
      </w:r>
      <w:r>
        <w:rPr>
          <w:rFonts w:ascii="Arial" w:hAnsi="Arial" w:cs="Arial"/>
          <w:sz w:val="20"/>
          <w:szCs w:val="20"/>
        </w:rPr>
        <w:tab/>
      </w:r>
    </w:p>
    <w:sectPr w:rsidR="00C11F17" w:rsidSect="00C11F17">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790" w:rsidRDefault="002E1790" w:rsidP="00C11F17">
      <w:r>
        <w:separator/>
      </w:r>
    </w:p>
  </w:endnote>
  <w:endnote w:type="continuationSeparator" w:id="0">
    <w:p w:rsidR="002E1790" w:rsidRDefault="002E1790" w:rsidP="00C1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F17" w:rsidRDefault="00545545" w:rsidP="00C11F17">
    <w:pPr>
      <w:pStyle w:val="Footer"/>
      <w:jc w:val="right"/>
      <w:rPr>
        <w:sz w:val="14"/>
      </w:rPr>
    </w:pPr>
    <w:r>
      <w:rPr>
        <w:sz w:val="14"/>
      </w:rPr>
      <w:t>REV: 3/5</w:t>
    </w:r>
    <w:r w:rsidR="00C11F17">
      <w:rPr>
        <w:sz w:val="14"/>
      </w:rPr>
      <w:t>/19</w:t>
    </w:r>
  </w:p>
  <w:p w:rsidR="00C11F17" w:rsidRDefault="00C11F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790" w:rsidRDefault="002E1790" w:rsidP="00C11F17">
      <w:r>
        <w:separator/>
      </w:r>
    </w:p>
  </w:footnote>
  <w:footnote w:type="continuationSeparator" w:id="0">
    <w:p w:rsidR="002E1790" w:rsidRDefault="002E1790" w:rsidP="00C11F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F17" w:rsidRPr="00B51234" w:rsidRDefault="00C11F17" w:rsidP="00C11F17">
    <w:pPr>
      <w:jc w:val="center"/>
      <w:rPr>
        <w:sz w:val="22"/>
        <w:szCs w:val="22"/>
      </w:rPr>
    </w:pPr>
    <w:r w:rsidRPr="00B51234">
      <w:rPr>
        <w:sz w:val="22"/>
        <w:szCs w:val="22"/>
      </w:rPr>
      <w:t>Anne Arundel County Provider Network</w:t>
    </w:r>
  </w:p>
  <w:p w:rsidR="00C11F17" w:rsidRPr="00B51234" w:rsidRDefault="00C11F17" w:rsidP="00C11F17">
    <w:pPr>
      <w:jc w:val="center"/>
      <w:rPr>
        <w:i/>
        <w:sz w:val="22"/>
        <w:szCs w:val="22"/>
      </w:rPr>
    </w:pPr>
    <w:r w:rsidRPr="00B51234">
      <w:rPr>
        <w:i/>
        <w:sz w:val="22"/>
        <w:szCs w:val="22"/>
      </w:rPr>
      <w:t>A group of agencies working together to provide and coordinate Services</w:t>
    </w:r>
  </w:p>
  <w:p w:rsidR="00C11F17" w:rsidRPr="00B51234" w:rsidRDefault="00C11F17" w:rsidP="00C11F17">
    <w:pPr>
      <w:jc w:val="center"/>
      <w:rPr>
        <w:sz w:val="22"/>
        <w:szCs w:val="22"/>
      </w:rPr>
    </w:pPr>
    <w:r w:rsidRPr="00B51234">
      <w:rPr>
        <w:sz w:val="22"/>
        <w:szCs w:val="22"/>
      </w:rPr>
      <w:t>AUTHORIZATION FOR RELEASE OF INFORMATION</w:t>
    </w:r>
  </w:p>
  <w:p w:rsidR="00C11F17" w:rsidRPr="00B51234" w:rsidRDefault="00C11F17" w:rsidP="00C11F17">
    <w:pPr>
      <w:pStyle w:val="Header"/>
      <w:rPr>
        <w:sz w:val="22"/>
        <w:szCs w:val="22"/>
      </w:rPr>
    </w:pPr>
  </w:p>
  <w:p w:rsidR="00C11F17" w:rsidRPr="00C11F17" w:rsidRDefault="00C11F17" w:rsidP="00C11F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17"/>
    <w:rsid w:val="00007EFF"/>
    <w:rsid w:val="0011351F"/>
    <w:rsid w:val="0028275C"/>
    <w:rsid w:val="002C0390"/>
    <w:rsid w:val="002E1790"/>
    <w:rsid w:val="002F42C6"/>
    <w:rsid w:val="00545545"/>
    <w:rsid w:val="005465DC"/>
    <w:rsid w:val="00593658"/>
    <w:rsid w:val="00595CFE"/>
    <w:rsid w:val="005C07C5"/>
    <w:rsid w:val="005D6F85"/>
    <w:rsid w:val="00693160"/>
    <w:rsid w:val="007105E8"/>
    <w:rsid w:val="00761A53"/>
    <w:rsid w:val="00894723"/>
    <w:rsid w:val="008F4674"/>
    <w:rsid w:val="00A83083"/>
    <w:rsid w:val="00AF2AC0"/>
    <w:rsid w:val="00B66C4B"/>
    <w:rsid w:val="00BF0E21"/>
    <w:rsid w:val="00C11F17"/>
    <w:rsid w:val="00CD2CD5"/>
    <w:rsid w:val="00DE5561"/>
    <w:rsid w:val="00EF06DA"/>
    <w:rsid w:val="00F114AD"/>
    <w:rsid w:val="00F4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DA2A"/>
  <w15:chartTrackingRefBased/>
  <w15:docId w15:val="{FD1D6F7A-1252-4212-86C3-C1EA4E33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F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1F17"/>
    <w:pPr>
      <w:jc w:val="center"/>
    </w:pPr>
    <w:rPr>
      <w:b/>
      <w:bCs/>
    </w:rPr>
  </w:style>
  <w:style w:type="character" w:customStyle="1" w:styleId="TitleChar">
    <w:name w:val="Title Char"/>
    <w:basedOn w:val="DefaultParagraphFont"/>
    <w:link w:val="Title"/>
    <w:rsid w:val="00C11F17"/>
    <w:rPr>
      <w:rFonts w:ascii="Times New Roman" w:eastAsia="Times New Roman" w:hAnsi="Times New Roman" w:cs="Times New Roman"/>
      <w:b/>
      <w:bCs/>
      <w:sz w:val="24"/>
      <w:szCs w:val="24"/>
    </w:rPr>
  </w:style>
  <w:style w:type="paragraph" w:styleId="BodyText">
    <w:name w:val="Body Text"/>
    <w:basedOn w:val="Normal"/>
    <w:link w:val="BodyTextChar"/>
    <w:semiHidden/>
    <w:rsid w:val="00C11F17"/>
    <w:pPr>
      <w:jc w:val="both"/>
    </w:pPr>
    <w:rPr>
      <w:rFonts w:ascii="Arial" w:hAnsi="Arial" w:cs="Arial"/>
      <w:sz w:val="22"/>
    </w:rPr>
  </w:style>
  <w:style w:type="character" w:customStyle="1" w:styleId="BodyTextChar">
    <w:name w:val="Body Text Char"/>
    <w:basedOn w:val="DefaultParagraphFont"/>
    <w:link w:val="BodyText"/>
    <w:semiHidden/>
    <w:rsid w:val="00C11F17"/>
    <w:rPr>
      <w:rFonts w:ascii="Arial" w:eastAsia="Times New Roman" w:hAnsi="Arial" w:cs="Arial"/>
      <w:szCs w:val="24"/>
    </w:rPr>
  </w:style>
  <w:style w:type="paragraph" w:styleId="Header">
    <w:name w:val="header"/>
    <w:basedOn w:val="Normal"/>
    <w:link w:val="HeaderChar"/>
    <w:unhideWhenUsed/>
    <w:rsid w:val="00C11F17"/>
    <w:pPr>
      <w:tabs>
        <w:tab w:val="center" w:pos="4680"/>
        <w:tab w:val="right" w:pos="9360"/>
      </w:tabs>
    </w:pPr>
  </w:style>
  <w:style w:type="character" w:customStyle="1" w:styleId="HeaderChar">
    <w:name w:val="Header Char"/>
    <w:basedOn w:val="DefaultParagraphFont"/>
    <w:link w:val="Header"/>
    <w:uiPriority w:val="99"/>
    <w:rsid w:val="00C11F17"/>
    <w:rPr>
      <w:rFonts w:ascii="Times New Roman" w:eastAsia="Times New Roman" w:hAnsi="Times New Roman" w:cs="Times New Roman"/>
      <w:sz w:val="24"/>
      <w:szCs w:val="24"/>
    </w:rPr>
  </w:style>
  <w:style w:type="paragraph" w:styleId="Footer">
    <w:name w:val="footer"/>
    <w:basedOn w:val="Normal"/>
    <w:link w:val="FooterChar"/>
    <w:unhideWhenUsed/>
    <w:rsid w:val="00C11F17"/>
    <w:pPr>
      <w:tabs>
        <w:tab w:val="center" w:pos="4680"/>
        <w:tab w:val="right" w:pos="9360"/>
      </w:tabs>
    </w:pPr>
  </w:style>
  <w:style w:type="character" w:customStyle="1" w:styleId="FooterChar">
    <w:name w:val="Footer Char"/>
    <w:basedOn w:val="DefaultParagraphFont"/>
    <w:link w:val="Footer"/>
    <w:uiPriority w:val="99"/>
    <w:rsid w:val="00C11F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F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Watts</dc:creator>
  <cp:keywords/>
  <dc:description/>
  <cp:lastModifiedBy>Elizabeth Brush</cp:lastModifiedBy>
  <cp:revision>5</cp:revision>
  <cp:lastPrinted>2020-07-17T21:17:00Z</cp:lastPrinted>
  <dcterms:created xsi:type="dcterms:W3CDTF">2020-03-06T21:21:00Z</dcterms:created>
  <dcterms:modified xsi:type="dcterms:W3CDTF">2020-09-16T19:22:00Z</dcterms:modified>
</cp:coreProperties>
</file>