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EC" w:rsidRDefault="00AE09EC" w:rsidP="00AE09EC">
      <w:proofErr w:type="spellStart"/>
      <w:r>
        <w:t>Harmans</w:t>
      </w:r>
      <w:proofErr w:type="spellEnd"/>
      <w:r>
        <w:t xml:space="preserve"> Community Room is right ACROSS from the Maryland Live! Casino (</w:t>
      </w:r>
      <w:r w:rsidRPr="00AE09EC">
        <w:t>7002 Arundel Mills Cir #7777, Hanover, MD 21076)</w:t>
      </w:r>
      <w:r w:rsidR="001B23DE">
        <w:t xml:space="preserve"> with its entrance on the outside of Arundel Mills Mall</w:t>
      </w:r>
      <w:r>
        <w:t xml:space="preserve">. </w:t>
      </w:r>
      <w:r w:rsidR="001B23DE">
        <w:t xml:space="preserve"> P</w:t>
      </w:r>
      <w:r>
        <w:t xml:space="preserve">ark in the casino parking garage, </w:t>
      </w:r>
      <w:r w:rsidR="001B23DE">
        <w:t xml:space="preserve">take the elevator </w:t>
      </w:r>
      <w:r>
        <w:t xml:space="preserve">to the ground floor and walk across the street to </w:t>
      </w:r>
      <w:r w:rsidR="001B23DE">
        <w:t>Arundel Mills Mall Entrance #2</w:t>
      </w:r>
      <w:r>
        <w:t xml:space="preserve"> (near </w:t>
      </w:r>
      <w:proofErr w:type="spellStart"/>
      <w:r>
        <w:t>Zinburger</w:t>
      </w:r>
      <w:proofErr w:type="spellEnd"/>
      <w:r>
        <w:t xml:space="preserve"> and </w:t>
      </w:r>
      <w:proofErr w:type="spellStart"/>
      <w:r>
        <w:t>Nando’s</w:t>
      </w:r>
      <w:proofErr w:type="spellEnd"/>
      <w:r>
        <w:t>).</w:t>
      </w:r>
      <w:r w:rsidR="001B23DE">
        <w:t xml:space="preserve">  </w:t>
      </w:r>
      <w:r w:rsidR="001B23DE" w:rsidRPr="001B23DE">
        <w:rPr>
          <w:b/>
        </w:rPr>
        <w:t>Do not enter</w:t>
      </w:r>
      <w:r w:rsidR="001B23DE">
        <w:t xml:space="preserve"> through the mall entrance.  </w:t>
      </w:r>
    </w:p>
    <w:p w:rsidR="00AE09EC" w:rsidRDefault="00AE09EC" w:rsidP="00AE09EC"/>
    <w:p w:rsidR="00AE09EC" w:rsidRDefault="001B23DE" w:rsidP="00AE09EC">
      <w:r>
        <w:t xml:space="preserve">Look to your right and there will be </w:t>
      </w:r>
      <w:r w:rsidR="00AE09EC">
        <w:t xml:space="preserve">wall with an </w:t>
      </w:r>
      <w:r>
        <w:t>“</w:t>
      </w:r>
      <w:r w:rsidR="00AE09EC">
        <w:t>Anne Arundel Community College (AACC) Training Center</w:t>
      </w:r>
      <w:r>
        <w:t>”</w:t>
      </w:r>
      <w:r w:rsidR="00AE09EC">
        <w:t xml:space="preserve"> sign. </w:t>
      </w:r>
      <w:r>
        <w:t xml:space="preserve"> Walk behind the wall; the entrance to the</w:t>
      </w:r>
      <w:r w:rsidR="00AE09EC">
        <w:t xml:space="preserve"> </w:t>
      </w:r>
      <w:proofErr w:type="spellStart"/>
      <w:r w:rsidR="00AE09EC">
        <w:t>Harmans</w:t>
      </w:r>
      <w:proofErr w:type="spellEnd"/>
      <w:r w:rsidR="00AE09EC">
        <w:t xml:space="preserve"> Community Room is on the </w:t>
      </w:r>
      <w:r>
        <w:t xml:space="preserve">left and is clearly marked.  </w:t>
      </w:r>
      <w:bookmarkStart w:id="0" w:name="_GoBack"/>
      <w:bookmarkEnd w:id="0"/>
    </w:p>
    <w:p w:rsidR="00AE09EC" w:rsidRDefault="00AE09EC" w:rsidP="00AE09EC"/>
    <w:p w:rsidR="00AE09EC" w:rsidRDefault="00AE09EC" w:rsidP="00AE09EC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1402715</wp:posOffset>
            </wp:positionV>
            <wp:extent cx="1047750" cy="904875"/>
            <wp:effectExtent l="0" t="0" r="0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Arrow Connector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400675" cy="2705100"/>
            <wp:effectExtent l="0" t="0" r="9525" b="0"/>
            <wp:docPr id="1" name="Picture 1" descr="cid:image004.jpg@01D46603.C798C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jpg@01D46603.C798C5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43" w:rsidRDefault="00FD4143"/>
    <w:sectPr w:rsidR="00FD4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EC"/>
    <w:rsid w:val="001B23DE"/>
    <w:rsid w:val="00AE09EC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033E"/>
  <w15:chartTrackingRefBased/>
  <w15:docId w15:val="{8E668852-7405-40D2-B275-050CC397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E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E09EC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jpg@01D46603.C798C54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Sims</dc:creator>
  <cp:keywords/>
  <dc:description/>
  <cp:lastModifiedBy>Erin Shearman Karpewicz</cp:lastModifiedBy>
  <cp:revision>2</cp:revision>
  <dcterms:created xsi:type="dcterms:W3CDTF">2018-10-30T17:19:00Z</dcterms:created>
  <dcterms:modified xsi:type="dcterms:W3CDTF">2018-10-30T17:19:00Z</dcterms:modified>
</cp:coreProperties>
</file>