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7D3" w:rsidRDefault="002E57D3" w:rsidP="00FC3C92">
      <w:pPr>
        <w:pStyle w:val="PlainText"/>
        <w:rPr>
          <w:rFonts w:asciiTheme="majorHAnsi" w:hAnsiTheme="majorHAnsi"/>
          <w:b/>
          <w:sz w:val="23"/>
          <w:szCs w:val="23"/>
        </w:rPr>
      </w:pPr>
      <w:r w:rsidRPr="002E57D3">
        <w:rPr>
          <w:rFonts w:ascii="Georgia" w:hAnsi="Georgia"/>
          <w:b/>
          <w:noProof/>
          <w:color w:val="5F497A" w:themeColor="accent4" w:themeShade="BF"/>
          <w:sz w:val="50"/>
          <w:szCs w:val="50"/>
        </w:rPr>
        <mc:AlternateContent>
          <mc:Choice Requires="wps">
            <w:drawing>
              <wp:anchor distT="0" distB="0" distL="114300" distR="114300" simplePos="0" relativeHeight="251657216" behindDoc="0" locked="0" layoutInCell="1" allowOverlap="1" wp14:anchorId="6389620B" wp14:editId="28831DCF">
                <wp:simplePos x="0" y="0"/>
                <wp:positionH relativeFrom="column">
                  <wp:posOffset>-13648</wp:posOffset>
                </wp:positionH>
                <wp:positionV relativeFrom="paragraph">
                  <wp:posOffset>6141</wp:posOffset>
                </wp:positionV>
                <wp:extent cx="6885125" cy="1583141"/>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125" cy="1583141"/>
                        </a:xfrm>
                        <a:prstGeom prst="rect">
                          <a:avLst/>
                        </a:prstGeom>
                        <a:solidFill>
                          <a:srgbClr val="8064A2">
                            <a:lumMod val="20000"/>
                            <a:lumOff val="80000"/>
                          </a:srgbClr>
                        </a:solidFill>
                        <a:ln w="9525">
                          <a:noFill/>
                          <a:miter lim="800000"/>
                          <a:headEnd/>
                          <a:tailEnd/>
                        </a:ln>
                      </wps:spPr>
                      <wps:txbx>
                        <w:txbxContent>
                          <w:p w:rsidR="002E57D3" w:rsidRPr="00324573" w:rsidRDefault="002E57D3" w:rsidP="002E57D3">
                            <w:pPr>
                              <w:spacing w:after="0"/>
                              <w:jc w:val="center"/>
                              <w:outlineLvl w:val="0"/>
                              <w:rPr>
                                <w:rFonts w:ascii="Georgia" w:hAnsi="Georgia"/>
                                <w:b/>
                                <w:color w:val="5F497A" w:themeColor="accent4" w:themeShade="BF"/>
                                <w:szCs w:val="24"/>
                              </w:rPr>
                            </w:pPr>
                          </w:p>
                          <w:p w:rsidR="002E57D3" w:rsidRPr="006273C1" w:rsidRDefault="002E57D3" w:rsidP="002E57D3">
                            <w:pPr>
                              <w:spacing w:after="0"/>
                              <w:jc w:val="center"/>
                              <w:outlineLvl w:val="0"/>
                              <w:rPr>
                                <w:rFonts w:asciiTheme="majorHAnsi" w:hAnsiTheme="majorHAnsi"/>
                                <w:b/>
                                <w:color w:val="5F497A" w:themeColor="accent4" w:themeShade="BF"/>
                                <w:sz w:val="50"/>
                                <w:szCs w:val="50"/>
                              </w:rPr>
                            </w:pPr>
                            <w:r>
                              <w:rPr>
                                <w:rFonts w:asciiTheme="majorHAnsi" w:hAnsiTheme="majorHAnsi"/>
                                <w:b/>
                                <w:color w:val="5F497A" w:themeColor="accent4" w:themeShade="BF"/>
                                <w:sz w:val="50"/>
                                <w:szCs w:val="50"/>
                              </w:rPr>
                              <w:t>CDBG</w:t>
                            </w:r>
                            <w:r w:rsidRPr="006273C1">
                              <w:rPr>
                                <w:rFonts w:asciiTheme="majorHAnsi" w:hAnsiTheme="majorHAnsi"/>
                                <w:b/>
                                <w:color w:val="5F497A" w:themeColor="accent4" w:themeShade="BF"/>
                                <w:sz w:val="50"/>
                                <w:szCs w:val="50"/>
                              </w:rPr>
                              <w:t xml:space="preserve"> PROGRAM</w:t>
                            </w:r>
                          </w:p>
                          <w:p w:rsidR="002E57D3" w:rsidRPr="006273C1" w:rsidRDefault="002E57D3" w:rsidP="002E57D3">
                            <w:pPr>
                              <w:spacing w:after="0"/>
                              <w:jc w:val="center"/>
                              <w:outlineLvl w:val="0"/>
                              <w:rPr>
                                <w:rFonts w:asciiTheme="majorHAnsi" w:hAnsiTheme="majorHAnsi"/>
                                <w:b/>
                                <w:color w:val="5F497A" w:themeColor="accent4" w:themeShade="BF"/>
                                <w:sz w:val="50"/>
                                <w:szCs w:val="50"/>
                              </w:rPr>
                            </w:pPr>
                            <w:r w:rsidRPr="006273C1">
                              <w:rPr>
                                <w:rFonts w:asciiTheme="majorHAnsi" w:hAnsiTheme="majorHAnsi"/>
                                <w:b/>
                                <w:color w:val="5F497A" w:themeColor="accent4" w:themeShade="BF"/>
                                <w:sz w:val="50"/>
                                <w:szCs w:val="50"/>
                              </w:rPr>
                              <w:t>IN</w:t>
                            </w:r>
                          </w:p>
                          <w:p w:rsidR="002E57D3" w:rsidRPr="006273C1" w:rsidRDefault="002E57D3" w:rsidP="002E57D3">
                            <w:pPr>
                              <w:spacing w:after="0"/>
                              <w:jc w:val="center"/>
                              <w:outlineLvl w:val="0"/>
                              <w:rPr>
                                <w:rFonts w:asciiTheme="majorHAnsi" w:hAnsiTheme="majorHAnsi"/>
                                <w:b/>
                                <w:color w:val="5F497A" w:themeColor="accent4" w:themeShade="BF"/>
                                <w:sz w:val="50"/>
                                <w:szCs w:val="50"/>
                              </w:rPr>
                            </w:pPr>
                            <w:r w:rsidRPr="006273C1">
                              <w:rPr>
                                <w:rFonts w:asciiTheme="majorHAnsi" w:hAnsiTheme="majorHAnsi"/>
                                <w:b/>
                                <w:color w:val="5F497A" w:themeColor="accent4" w:themeShade="BF"/>
                                <w:sz w:val="50"/>
                                <w:szCs w:val="50"/>
                              </w:rPr>
                              <w:t>ANNE ARUNDEL COUNTY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5pt;width:542.15pt;height:1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" fillcolor="#e6e0ec" stroked="f">
                <v:textbox>
                  <w:txbxContent>
                    <w:p w:rsidR="002E57D3" w:rsidRPr="00324573" w:rsidRDefault="002E57D3" w:rsidP="002E57D3">
                      <w:pPr>
                        <w:spacing w:after="0"/>
                        <w:jc w:val="center"/>
                        <w:outlineLvl w:val="0"/>
                        <w:rPr>
                          <w:rFonts w:ascii="Georgia" w:hAnsi="Georgia"/>
                          <w:b/>
                          <w:color w:val="5F497A" w:themeColor="accent4" w:themeShade="BF"/>
                          <w:szCs w:val="24"/>
                        </w:rPr>
                      </w:pPr>
                    </w:p>
                    <w:p w:rsidR="002E57D3" w:rsidRPr="006273C1" w:rsidRDefault="002E57D3" w:rsidP="002E57D3">
                      <w:pPr>
                        <w:spacing w:after="0"/>
                        <w:jc w:val="center"/>
                        <w:outlineLvl w:val="0"/>
                        <w:rPr>
                          <w:rFonts w:asciiTheme="majorHAnsi" w:hAnsiTheme="majorHAnsi"/>
                          <w:b/>
                          <w:color w:val="5F497A" w:themeColor="accent4" w:themeShade="BF"/>
                          <w:sz w:val="50"/>
                          <w:szCs w:val="50"/>
                        </w:rPr>
                      </w:pPr>
                      <w:r>
                        <w:rPr>
                          <w:rFonts w:asciiTheme="majorHAnsi" w:hAnsiTheme="majorHAnsi"/>
                          <w:b/>
                          <w:color w:val="5F497A" w:themeColor="accent4" w:themeShade="BF"/>
                          <w:sz w:val="50"/>
                          <w:szCs w:val="50"/>
                        </w:rPr>
                        <w:t>CDBG</w:t>
                      </w:r>
                      <w:r w:rsidRPr="006273C1">
                        <w:rPr>
                          <w:rFonts w:asciiTheme="majorHAnsi" w:hAnsiTheme="majorHAnsi"/>
                          <w:b/>
                          <w:color w:val="5F497A" w:themeColor="accent4" w:themeShade="BF"/>
                          <w:sz w:val="50"/>
                          <w:szCs w:val="50"/>
                        </w:rPr>
                        <w:t xml:space="preserve"> PROGRAM</w:t>
                      </w:r>
                    </w:p>
                    <w:p w:rsidR="002E57D3" w:rsidRPr="006273C1" w:rsidRDefault="002E57D3" w:rsidP="002E57D3">
                      <w:pPr>
                        <w:spacing w:after="0"/>
                        <w:jc w:val="center"/>
                        <w:outlineLvl w:val="0"/>
                        <w:rPr>
                          <w:rFonts w:asciiTheme="majorHAnsi" w:hAnsiTheme="majorHAnsi"/>
                          <w:b/>
                          <w:color w:val="5F497A" w:themeColor="accent4" w:themeShade="BF"/>
                          <w:sz w:val="50"/>
                          <w:szCs w:val="50"/>
                        </w:rPr>
                      </w:pPr>
                      <w:r w:rsidRPr="006273C1">
                        <w:rPr>
                          <w:rFonts w:asciiTheme="majorHAnsi" w:hAnsiTheme="majorHAnsi"/>
                          <w:b/>
                          <w:color w:val="5F497A" w:themeColor="accent4" w:themeShade="BF"/>
                          <w:sz w:val="50"/>
                          <w:szCs w:val="50"/>
                        </w:rPr>
                        <w:t>IN</w:t>
                      </w:r>
                    </w:p>
                    <w:p w:rsidR="002E57D3" w:rsidRPr="006273C1" w:rsidRDefault="002E57D3" w:rsidP="002E57D3">
                      <w:pPr>
                        <w:spacing w:after="0"/>
                        <w:jc w:val="center"/>
                        <w:outlineLvl w:val="0"/>
                        <w:rPr>
                          <w:rFonts w:asciiTheme="majorHAnsi" w:hAnsiTheme="majorHAnsi"/>
                          <w:b/>
                          <w:color w:val="5F497A" w:themeColor="accent4" w:themeShade="BF"/>
                          <w:sz w:val="50"/>
                          <w:szCs w:val="50"/>
                        </w:rPr>
                      </w:pPr>
                      <w:r w:rsidRPr="006273C1">
                        <w:rPr>
                          <w:rFonts w:asciiTheme="majorHAnsi" w:hAnsiTheme="majorHAnsi"/>
                          <w:b/>
                          <w:color w:val="5F497A" w:themeColor="accent4" w:themeShade="BF"/>
                          <w:sz w:val="50"/>
                          <w:szCs w:val="50"/>
                        </w:rPr>
                        <w:t>ANNE ARUNDEL COUNTY</w:t>
                      </w:r>
                    </w:p>
                  </w:txbxContent>
                </v:textbox>
              </v:shape>
            </w:pict>
          </mc:Fallback>
        </mc:AlternateContent>
      </w:r>
    </w:p>
    <w:p w:rsidR="002E57D3" w:rsidRDefault="002E57D3" w:rsidP="00FC3C92">
      <w:pPr>
        <w:pStyle w:val="PlainText"/>
        <w:rPr>
          <w:rFonts w:asciiTheme="majorHAnsi" w:hAnsiTheme="majorHAnsi"/>
          <w:b/>
          <w:sz w:val="23"/>
          <w:szCs w:val="23"/>
        </w:rPr>
      </w:pPr>
    </w:p>
    <w:p w:rsidR="002E57D3" w:rsidRDefault="002E57D3" w:rsidP="00FC3C92">
      <w:pPr>
        <w:pStyle w:val="PlainText"/>
        <w:rPr>
          <w:rFonts w:asciiTheme="majorHAnsi" w:hAnsiTheme="majorHAnsi"/>
          <w:b/>
          <w:sz w:val="23"/>
          <w:szCs w:val="23"/>
        </w:rPr>
      </w:pPr>
    </w:p>
    <w:p w:rsidR="002E57D3" w:rsidRDefault="002E57D3" w:rsidP="00FC3C92">
      <w:pPr>
        <w:pStyle w:val="PlainText"/>
        <w:rPr>
          <w:rFonts w:asciiTheme="majorHAnsi" w:hAnsiTheme="majorHAnsi"/>
          <w:b/>
          <w:sz w:val="23"/>
          <w:szCs w:val="23"/>
        </w:rPr>
      </w:pPr>
    </w:p>
    <w:p w:rsidR="002E57D3" w:rsidRDefault="002E57D3" w:rsidP="00FC3C92">
      <w:pPr>
        <w:pStyle w:val="PlainText"/>
        <w:rPr>
          <w:rFonts w:asciiTheme="majorHAnsi" w:hAnsiTheme="majorHAnsi"/>
          <w:b/>
          <w:sz w:val="23"/>
          <w:szCs w:val="23"/>
        </w:rPr>
      </w:pPr>
    </w:p>
    <w:p w:rsidR="002E57D3" w:rsidRDefault="002E57D3" w:rsidP="00FC3C92">
      <w:pPr>
        <w:pStyle w:val="PlainText"/>
        <w:rPr>
          <w:rFonts w:asciiTheme="majorHAnsi" w:hAnsiTheme="majorHAnsi"/>
          <w:b/>
          <w:sz w:val="23"/>
          <w:szCs w:val="23"/>
        </w:rPr>
      </w:pPr>
    </w:p>
    <w:p w:rsidR="002E57D3" w:rsidRDefault="002E57D3" w:rsidP="00FC3C92">
      <w:pPr>
        <w:pStyle w:val="PlainText"/>
        <w:rPr>
          <w:rFonts w:asciiTheme="majorHAnsi" w:hAnsiTheme="majorHAnsi"/>
          <w:b/>
          <w:sz w:val="23"/>
          <w:szCs w:val="23"/>
        </w:rPr>
      </w:pPr>
    </w:p>
    <w:p w:rsidR="002E57D3" w:rsidRDefault="002E57D3" w:rsidP="00FC3C92">
      <w:pPr>
        <w:pStyle w:val="PlainText"/>
        <w:rPr>
          <w:rFonts w:asciiTheme="majorHAnsi" w:hAnsiTheme="majorHAnsi"/>
          <w:b/>
          <w:sz w:val="23"/>
          <w:szCs w:val="23"/>
        </w:rPr>
      </w:pPr>
    </w:p>
    <w:p w:rsidR="002E57D3" w:rsidRDefault="002E57D3" w:rsidP="00FC3C92">
      <w:pPr>
        <w:pStyle w:val="PlainText"/>
        <w:rPr>
          <w:rFonts w:asciiTheme="majorHAnsi" w:hAnsiTheme="majorHAnsi"/>
          <w:b/>
          <w:sz w:val="23"/>
          <w:szCs w:val="23"/>
        </w:rPr>
      </w:pPr>
    </w:p>
    <w:p w:rsidR="002E57D3" w:rsidRDefault="002E57D3" w:rsidP="00FC3C92">
      <w:pPr>
        <w:pStyle w:val="PlainText"/>
        <w:rPr>
          <w:rFonts w:asciiTheme="majorHAnsi" w:hAnsiTheme="majorHAnsi"/>
          <w:b/>
          <w:sz w:val="23"/>
          <w:szCs w:val="23"/>
        </w:rPr>
      </w:pPr>
    </w:p>
    <w:p w:rsidR="0093007C" w:rsidRDefault="0093007C" w:rsidP="00FC3C92">
      <w:pPr>
        <w:pStyle w:val="PlainText"/>
        <w:rPr>
          <w:rFonts w:asciiTheme="majorHAnsi" w:hAnsiTheme="majorHAnsi"/>
          <w:b/>
          <w:noProof/>
          <w:sz w:val="24"/>
          <w:szCs w:val="24"/>
        </w:rPr>
      </w:pPr>
    </w:p>
    <w:p w:rsidR="00AE248F" w:rsidRDefault="00AE248F" w:rsidP="00FC3C92">
      <w:pPr>
        <w:pStyle w:val="PlainText"/>
        <w:rPr>
          <w:rFonts w:asciiTheme="majorHAnsi" w:hAnsiTheme="majorHAnsi"/>
          <w:b/>
          <w:noProof/>
          <w:sz w:val="24"/>
          <w:szCs w:val="24"/>
        </w:rPr>
      </w:pPr>
    </w:p>
    <w:p w:rsidR="001E604F" w:rsidRPr="002E57D3" w:rsidRDefault="002E57D3" w:rsidP="00FC3C92">
      <w:pPr>
        <w:pStyle w:val="PlainText"/>
        <w:rPr>
          <w:rFonts w:asciiTheme="majorHAnsi" w:hAnsiTheme="majorHAnsi"/>
          <w:sz w:val="24"/>
          <w:szCs w:val="24"/>
        </w:rPr>
      </w:pPr>
      <w:r>
        <w:rPr>
          <w:rFonts w:asciiTheme="majorHAnsi" w:hAnsiTheme="majorHAnsi"/>
          <w:b/>
          <w:noProof/>
          <w:sz w:val="24"/>
          <w:szCs w:val="24"/>
        </w:rPr>
        <w:drawing>
          <wp:anchor distT="0" distB="0" distL="114300" distR="114300" simplePos="0" relativeHeight="251658240" behindDoc="0" locked="0" layoutInCell="1" allowOverlap="1" wp14:anchorId="0C035837" wp14:editId="775BEF25">
            <wp:simplePos x="0" y="0"/>
            <wp:positionH relativeFrom="column">
              <wp:posOffset>3227070</wp:posOffset>
            </wp:positionH>
            <wp:positionV relativeFrom="paragraph">
              <wp:posOffset>100965</wp:posOffset>
            </wp:positionV>
            <wp:extent cx="3466465" cy="313182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endship Station.jpg"/>
                    <pic:cNvPicPr/>
                  </pic:nvPicPr>
                  <pic:blipFill rotWithShape="1">
                    <a:blip r:embed="rId9" cstate="print">
                      <a:extLst>
                        <a:ext uri="{28A0092B-C50C-407E-A947-70E740481C1C}">
                          <a14:useLocalDpi xmlns:a14="http://schemas.microsoft.com/office/drawing/2010/main" val="0"/>
                        </a:ext>
                      </a:extLst>
                    </a:blip>
                    <a:srcRect l="6110" t="6317" r="7858" b="10788"/>
                    <a:stretch/>
                  </pic:blipFill>
                  <pic:spPr bwMode="auto">
                    <a:xfrm>
                      <a:off x="0" y="0"/>
                      <a:ext cx="3466465" cy="3131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7BE5" w:rsidRPr="002E57D3">
        <w:rPr>
          <w:rFonts w:asciiTheme="majorHAnsi" w:hAnsiTheme="majorHAnsi"/>
          <w:b/>
          <w:sz w:val="24"/>
          <w:szCs w:val="24"/>
        </w:rPr>
        <w:t>T</w:t>
      </w:r>
      <w:r w:rsidR="006B364F" w:rsidRPr="002E57D3">
        <w:rPr>
          <w:rFonts w:asciiTheme="majorHAnsi" w:hAnsiTheme="majorHAnsi"/>
          <w:b/>
          <w:sz w:val="24"/>
          <w:szCs w:val="24"/>
        </w:rPr>
        <w:t>h</w:t>
      </w:r>
      <w:r w:rsidR="006B364F" w:rsidRPr="002E57D3">
        <w:rPr>
          <w:rFonts w:asciiTheme="majorHAnsi" w:hAnsiTheme="majorHAnsi"/>
          <w:sz w:val="24"/>
          <w:szCs w:val="24"/>
        </w:rPr>
        <w:t xml:space="preserve">e </w:t>
      </w:r>
      <w:r w:rsidR="006B364F" w:rsidRPr="002E57D3">
        <w:rPr>
          <w:rFonts w:asciiTheme="majorHAnsi" w:hAnsiTheme="majorHAnsi"/>
          <w:b/>
          <w:sz w:val="24"/>
          <w:szCs w:val="24"/>
        </w:rPr>
        <w:t>C</w:t>
      </w:r>
      <w:r w:rsidR="005028DE" w:rsidRPr="002E57D3">
        <w:rPr>
          <w:rFonts w:asciiTheme="majorHAnsi" w:hAnsiTheme="majorHAnsi"/>
          <w:b/>
          <w:sz w:val="24"/>
          <w:szCs w:val="24"/>
        </w:rPr>
        <w:t>ommunity Development Block Grant (CDBG) Program</w:t>
      </w:r>
      <w:r w:rsidR="005028DE" w:rsidRPr="002E57D3">
        <w:rPr>
          <w:rFonts w:asciiTheme="majorHAnsi" w:hAnsiTheme="majorHAnsi"/>
          <w:sz w:val="24"/>
          <w:szCs w:val="24"/>
        </w:rPr>
        <w:t xml:space="preserve"> </w:t>
      </w:r>
      <w:r w:rsidR="006B364F" w:rsidRPr="002E57D3">
        <w:rPr>
          <w:rFonts w:asciiTheme="majorHAnsi" w:hAnsiTheme="majorHAnsi"/>
          <w:sz w:val="24"/>
          <w:szCs w:val="24"/>
        </w:rPr>
        <w:t>bring</w:t>
      </w:r>
      <w:r w:rsidR="005028DE" w:rsidRPr="002E57D3">
        <w:rPr>
          <w:rFonts w:asciiTheme="majorHAnsi" w:hAnsiTheme="majorHAnsi"/>
          <w:sz w:val="24"/>
          <w:szCs w:val="24"/>
        </w:rPr>
        <w:t>s</w:t>
      </w:r>
      <w:r w:rsidR="006B364F" w:rsidRPr="002E57D3">
        <w:rPr>
          <w:rFonts w:asciiTheme="majorHAnsi" w:hAnsiTheme="majorHAnsi"/>
          <w:sz w:val="24"/>
          <w:szCs w:val="24"/>
        </w:rPr>
        <w:t xml:space="preserve"> over $</w:t>
      </w:r>
      <w:r w:rsidR="005028DE" w:rsidRPr="002E57D3">
        <w:rPr>
          <w:rFonts w:asciiTheme="majorHAnsi" w:hAnsiTheme="majorHAnsi"/>
          <w:sz w:val="24"/>
          <w:szCs w:val="24"/>
        </w:rPr>
        <w:t>47 million in funding t</w:t>
      </w:r>
      <w:r w:rsidR="00AE248F">
        <w:rPr>
          <w:rFonts w:asciiTheme="majorHAnsi" w:hAnsiTheme="majorHAnsi"/>
          <w:sz w:val="24"/>
          <w:szCs w:val="24"/>
        </w:rPr>
        <w:t>o Maryland communities annually</w:t>
      </w:r>
      <w:r w:rsidR="005028DE" w:rsidRPr="002E57D3">
        <w:rPr>
          <w:rFonts w:asciiTheme="majorHAnsi" w:hAnsiTheme="majorHAnsi"/>
          <w:sz w:val="24"/>
          <w:szCs w:val="24"/>
        </w:rPr>
        <w:t xml:space="preserve">, </w:t>
      </w:r>
      <w:r w:rsidR="006B364F" w:rsidRPr="002E57D3">
        <w:rPr>
          <w:rFonts w:asciiTheme="majorHAnsi" w:hAnsiTheme="majorHAnsi"/>
          <w:sz w:val="24"/>
          <w:szCs w:val="24"/>
        </w:rPr>
        <w:t xml:space="preserve">helping to address </w:t>
      </w:r>
      <w:r w:rsidR="007816E6" w:rsidRPr="002E57D3">
        <w:rPr>
          <w:rFonts w:asciiTheme="majorHAnsi" w:hAnsiTheme="majorHAnsi"/>
          <w:sz w:val="24"/>
          <w:szCs w:val="24"/>
        </w:rPr>
        <w:t xml:space="preserve">poverty and </w:t>
      </w:r>
      <w:r w:rsidR="006B364F" w:rsidRPr="002E57D3">
        <w:rPr>
          <w:rFonts w:asciiTheme="majorHAnsi" w:hAnsiTheme="majorHAnsi"/>
          <w:sz w:val="24"/>
          <w:szCs w:val="24"/>
        </w:rPr>
        <w:t>unique community development challenges, providing critical publ</w:t>
      </w:r>
      <w:r w:rsidR="00252336" w:rsidRPr="002E57D3">
        <w:rPr>
          <w:rFonts w:asciiTheme="majorHAnsi" w:hAnsiTheme="majorHAnsi"/>
          <w:sz w:val="24"/>
          <w:szCs w:val="24"/>
        </w:rPr>
        <w:t xml:space="preserve">ic services and addressing our </w:t>
      </w:r>
      <w:r w:rsidR="006B364F" w:rsidRPr="002E57D3">
        <w:rPr>
          <w:rFonts w:asciiTheme="majorHAnsi" w:hAnsiTheme="majorHAnsi"/>
          <w:sz w:val="24"/>
          <w:szCs w:val="24"/>
        </w:rPr>
        <w:t xml:space="preserve">affordable housing crisis.  </w:t>
      </w:r>
    </w:p>
    <w:p w:rsidR="00C87BE5" w:rsidRPr="002E57D3" w:rsidRDefault="00C87BE5" w:rsidP="00FC3C92">
      <w:pPr>
        <w:pStyle w:val="PlainText"/>
        <w:rPr>
          <w:rFonts w:asciiTheme="majorHAnsi" w:hAnsiTheme="majorHAnsi"/>
          <w:sz w:val="24"/>
          <w:szCs w:val="24"/>
        </w:rPr>
      </w:pPr>
    </w:p>
    <w:p w:rsidR="001E604F" w:rsidRPr="002E57D3" w:rsidRDefault="00C87BE5" w:rsidP="00FC3C92">
      <w:pPr>
        <w:pStyle w:val="PlainText"/>
        <w:rPr>
          <w:rFonts w:asciiTheme="majorHAnsi" w:hAnsiTheme="majorHAnsi"/>
          <w:sz w:val="24"/>
          <w:szCs w:val="24"/>
        </w:rPr>
      </w:pPr>
      <w:r w:rsidRPr="00FA789D">
        <w:rPr>
          <w:rFonts w:asciiTheme="majorHAnsi" w:hAnsiTheme="majorHAnsi"/>
          <w:b/>
          <w:sz w:val="24"/>
          <w:szCs w:val="24"/>
        </w:rPr>
        <w:t>CDBG</w:t>
      </w:r>
      <w:r w:rsidRPr="002E57D3">
        <w:rPr>
          <w:rFonts w:asciiTheme="majorHAnsi" w:hAnsiTheme="majorHAnsi"/>
          <w:sz w:val="24"/>
          <w:szCs w:val="24"/>
        </w:rPr>
        <w:t xml:space="preserve"> provides approximately $1.8 million to Anne Arundel County alone each year, </w:t>
      </w:r>
      <w:r w:rsidRPr="002E57D3">
        <w:rPr>
          <w:rFonts w:asciiTheme="majorHAnsi" w:hAnsiTheme="majorHAnsi"/>
          <w:sz w:val="24"/>
          <w:szCs w:val="24"/>
          <w:u w:val="single"/>
        </w:rPr>
        <w:t xml:space="preserve">leveraging over $2 </w:t>
      </w:r>
      <w:r w:rsidRPr="002E57D3">
        <w:rPr>
          <w:rFonts w:asciiTheme="majorHAnsi" w:hAnsiTheme="majorHAnsi"/>
          <w:sz w:val="24"/>
          <w:szCs w:val="24"/>
        </w:rPr>
        <w:t xml:space="preserve">million in other sources, including local, state and private funding.  </w:t>
      </w:r>
      <w:r w:rsidRPr="002E57D3">
        <w:rPr>
          <w:rFonts w:asciiTheme="majorHAnsi" w:hAnsiTheme="majorHAnsi"/>
          <w:b/>
          <w:sz w:val="24"/>
          <w:szCs w:val="24"/>
        </w:rPr>
        <w:t xml:space="preserve">Arundel Community Development Services, Inc. </w:t>
      </w:r>
      <w:r w:rsidRPr="002E57D3">
        <w:rPr>
          <w:rFonts w:asciiTheme="majorHAnsi" w:hAnsiTheme="majorHAnsi"/>
          <w:sz w:val="24"/>
          <w:szCs w:val="24"/>
        </w:rPr>
        <w:t xml:space="preserve">(ACDS) and at least 20 nonprofit and government partners, relay on </w:t>
      </w:r>
      <w:r w:rsidRPr="00FA789D">
        <w:rPr>
          <w:rFonts w:asciiTheme="majorHAnsi" w:hAnsiTheme="majorHAnsi"/>
          <w:b/>
          <w:sz w:val="24"/>
          <w:szCs w:val="24"/>
        </w:rPr>
        <w:t>CDBG</w:t>
      </w:r>
      <w:r w:rsidRPr="002E57D3">
        <w:rPr>
          <w:rFonts w:asciiTheme="majorHAnsi" w:hAnsiTheme="majorHAnsi"/>
          <w:sz w:val="24"/>
          <w:szCs w:val="24"/>
        </w:rPr>
        <w:t xml:space="preserve"> funds t</w:t>
      </w:r>
      <w:r w:rsidR="005028DE" w:rsidRPr="002E57D3">
        <w:rPr>
          <w:rFonts w:asciiTheme="majorHAnsi" w:hAnsiTheme="majorHAnsi"/>
          <w:sz w:val="24"/>
          <w:szCs w:val="24"/>
        </w:rPr>
        <w:t>o tackle a range of needs, from afterschool programs for youth, programs that allow seni</w:t>
      </w:r>
      <w:r w:rsidR="00252336" w:rsidRPr="002E57D3">
        <w:rPr>
          <w:rFonts w:asciiTheme="majorHAnsi" w:hAnsiTheme="majorHAnsi"/>
          <w:sz w:val="24"/>
          <w:szCs w:val="24"/>
        </w:rPr>
        <w:t xml:space="preserve">ors to stay in their homes, </w:t>
      </w:r>
      <w:r w:rsidR="005028DE" w:rsidRPr="002E57D3">
        <w:rPr>
          <w:rFonts w:asciiTheme="majorHAnsi" w:hAnsiTheme="majorHAnsi"/>
          <w:sz w:val="24"/>
          <w:szCs w:val="24"/>
        </w:rPr>
        <w:t>homeless prevention programs, to property rehabilitation programs and af</w:t>
      </w:r>
      <w:r w:rsidR="00252336" w:rsidRPr="002E57D3">
        <w:rPr>
          <w:rFonts w:asciiTheme="majorHAnsi" w:hAnsiTheme="majorHAnsi"/>
          <w:sz w:val="24"/>
          <w:szCs w:val="24"/>
        </w:rPr>
        <w:t>fordable rental housing production</w:t>
      </w:r>
      <w:r w:rsidR="005028DE" w:rsidRPr="002E57D3">
        <w:rPr>
          <w:rFonts w:asciiTheme="majorHAnsi" w:hAnsiTheme="majorHAnsi"/>
          <w:sz w:val="24"/>
          <w:szCs w:val="24"/>
        </w:rPr>
        <w:t>.  A few highlights from Anne Arundel County’s FY2016 accomplishments</w:t>
      </w:r>
      <w:r w:rsidR="00E73353" w:rsidRPr="002E57D3">
        <w:rPr>
          <w:rFonts w:asciiTheme="majorHAnsi" w:hAnsiTheme="majorHAnsi"/>
          <w:sz w:val="24"/>
          <w:szCs w:val="24"/>
        </w:rPr>
        <w:t xml:space="preserve"> –</w:t>
      </w:r>
      <w:r w:rsidR="00950EAD" w:rsidRPr="002E57D3">
        <w:rPr>
          <w:rFonts w:asciiTheme="majorHAnsi" w:hAnsiTheme="majorHAnsi"/>
          <w:sz w:val="24"/>
          <w:szCs w:val="24"/>
        </w:rPr>
        <w:t xml:space="preserve"> which could not have happened witho</w:t>
      </w:r>
      <w:r w:rsidR="00E73353" w:rsidRPr="002E57D3">
        <w:rPr>
          <w:rFonts w:asciiTheme="majorHAnsi" w:hAnsiTheme="majorHAnsi"/>
          <w:sz w:val="24"/>
          <w:szCs w:val="24"/>
        </w:rPr>
        <w:t xml:space="preserve">ut </w:t>
      </w:r>
      <w:r w:rsidR="00E73353" w:rsidRPr="002E57D3">
        <w:rPr>
          <w:rFonts w:asciiTheme="majorHAnsi" w:hAnsiTheme="majorHAnsi"/>
          <w:b/>
          <w:sz w:val="24"/>
          <w:szCs w:val="24"/>
        </w:rPr>
        <w:t>CDBG</w:t>
      </w:r>
      <w:r w:rsidR="00E73353" w:rsidRPr="002E57D3">
        <w:rPr>
          <w:rFonts w:asciiTheme="majorHAnsi" w:hAnsiTheme="majorHAnsi"/>
          <w:sz w:val="24"/>
          <w:szCs w:val="24"/>
        </w:rPr>
        <w:t xml:space="preserve"> –</w:t>
      </w:r>
      <w:r w:rsidR="005028DE" w:rsidRPr="002E57D3">
        <w:rPr>
          <w:rFonts w:asciiTheme="majorHAnsi" w:hAnsiTheme="majorHAnsi"/>
          <w:sz w:val="24"/>
          <w:szCs w:val="24"/>
        </w:rPr>
        <w:t xml:space="preserve"> include:</w:t>
      </w:r>
    </w:p>
    <w:p w:rsidR="00950EAD" w:rsidRPr="002E57D3" w:rsidRDefault="00950EAD" w:rsidP="001E604F">
      <w:pPr>
        <w:pStyle w:val="PlainText"/>
        <w:rPr>
          <w:rFonts w:asciiTheme="majorHAnsi" w:hAnsiTheme="majorHAnsi"/>
          <w:sz w:val="24"/>
          <w:szCs w:val="24"/>
        </w:rPr>
      </w:pPr>
    </w:p>
    <w:p w:rsidR="00EF6F7F" w:rsidRPr="00AE248F" w:rsidRDefault="00050648" w:rsidP="002E57D3">
      <w:pPr>
        <w:pStyle w:val="PlainText"/>
        <w:numPr>
          <w:ilvl w:val="0"/>
          <w:numId w:val="1"/>
        </w:numPr>
        <w:ind w:left="540" w:hanging="270"/>
        <w:rPr>
          <w:rFonts w:asciiTheme="majorHAnsi" w:hAnsiTheme="majorHAnsi"/>
          <w:szCs w:val="22"/>
        </w:rPr>
      </w:pPr>
      <w:r w:rsidRPr="00AE248F">
        <w:rPr>
          <w:rFonts w:asciiTheme="majorHAnsi" w:hAnsiTheme="majorHAnsi"/>
          <w:sz w:val="24"/>
          <w:szCs w:val="24"/>
        </w:rPr>
        <w:t xml:space="preserve">250 families were prevented from being homeless through eviction prevention services </w:t>
      </w:r>
    </w:p>
    <w:p w:rsidR="00AE248F" w:rsidRPr="00AE248F" w:rsidRDefault="00AE248F" w:rsidP="00AE248F">
      <w:pPr>
        <w:pStyle w:val="PlainText"/>
        <w:ind w:left="540"/>
        <w:rPr>
          <w:rFonts w:asciiTheme="majorHAnsi" w:hAnsiTheme="majorHAnsi"/>
          <w:szCs w:val="22"/>
        </w:rPr>
      </w:pPr>
    </w:p>
    <w:p w:rsidR="00050648" w:rsidRPr="002E57D3" w:rsidRDefault="00050648" w:rsidP="002E57D3">
      <w:pPr>
        <w:pStyle w:val="PlainText"/>
        <w:numPr>
          <w:ilvl w:val="0"/>
          <w:numId w:val="1"/>
        </w:numPr>
        <w:ind w:left="540" w:hanging="270"/>
        <w:rPr>
          <w:rFonts w:asciiTheme="majorHAnsi" w:hAnsiTheme="majorHAnsi"/>
          <w:sz w:val="24"/>
          <w:szCs w:val="24"/>
        </w:rPr>
      </w:pPr>
      <w:r w:rsidRPr="002E57D3">
        <w:rPr>
          <w:rFonts w:asciiTheme="majorHAnsi" w:hAnsiTheme="majorHAnsi"/>
          <w:sz w:val="24"/>
          <w:szCs w:val="24"/>
        </w:rPr>
        <w:t xml:space="preserve">250 elderly persons were able to age in place thanks to assistance they received through </w:t>
      </w:r>
      <w:r w:rsidR="00AE248F">
        <w:rPr>
          <w:rFonts w:asciiTheme="majorHAnsi" w:hAnsiTheme="majorHAnsi"/>
          <w:sz w:val="24"/>
          <w:szCs w:val="24"/>
        </w:rPr>
        <w:t xml:space="preserve">a </w:t>
      </w:r>
      <w:r w:rsidRPr="002E57D3">
        <w:rPr>
          <w:rFonts w:asciiTheme="majorHAnsi" w:hAnsiTheme="majorHAnsi"/>
          <w:sz w:val="24"/>
          <w:szCs w:val="24"/>
        </w:rPr>
        <w:t>congregate services program operated by Catholic Charities and Partners in Care Repairs with Cares program</w:t>
      </w:r>
    </w:p>
    <w:p w:rsidR="00EF6F7F" w:rsidRPr="0093007C" w:rsidRDefault="00EF6F7F" w:rsidP="002E57D3">
      <w:pPr>
        <w:pStyle w:val="PlainText"/>
        <w:ind w:left="540" w:hanging="270"/>
        <w:rPr>
          <w:rFonts w:asciiTheme="majorHAnsi" w:hAnsiTheme="majorHAnsi"/>
          <w:szCs w:val="22"/>
        </w:rPr>
      </w:pPr>
    </w:p>
    <w:p w:rsidR="00050648" w:rsidRPr="002E57D3" w:rsidRDefault="00050648" w:rsidP="002E57D3">
      <w:pPr>
        <w:pStyle w:val="PlainText"/>
        <w:numPr>
          <w:ilvl w:val="0"/>
          <w:numId w:val="1"/>
        </w:numPr>
        <w:ind w:left="540" w:hanging="270"/>
        <w:rPr>
          <w:rFonts w:asciiTheme="majorHAnsi" w:hAnsiTheme="majorHAnsi"/>
          <w:sz w:val="24"/>
          <w:szCs w:val="24"/>
        </w:rPr>
      </w:pPr>
      <w:r w:rsidRPr="002E57D3">
        <w:rPr>
          <w:rFonts w:asciiTheme="majorHAnsi" w:hAnsiTheme="majorHAnsi"/>
          <w:sz w:val="24"/>
          <w:szCs w:val="24"/>
        </w:rPr>
        <w:t>32 low income homeowners received comprehensive rehabilitation assistance to stabilize their homes</w:t>
      </w:r>
    </w:p>
    <w:p w:rsidR="00EF6F7F" w:rsidRPr="0093007C" w:rsidRDefault="00EF6F7F" w:rsidP="002E57D3">
      <w:pPr>
        <w:pStyle w:val="PlainText"/>
        <w:ind w:left="540" w:hanging="270"/>
        <w:rPr>
          <w:rFonts w:asciiTheme="majorHAnsi" w:hAnsiTheme="majorHAnsi"/>
          <w:szCs w:val="22"/>
        </w:rPr>
      </w:pPr>
    </w:p>
    <w:p w:rsidR="00050648" w:rsidRPr="002E57D3" w:rsidRDefault="001A034C" w:rsidP="002E57D3">
      <w:pPr>
        <w:pStyle w:val="PlainText"/>
        <w:numPr>
          <w:ilvl w:val="0"/>
          <w:numId w:val="1"/>
        </w:numPr>
        <w:ind w:left="540" w:hanging="270"/>
        <w:rPr>
          <w:rFonts w:asciiTheme="majorHAnsi" w:hAnsiTheme="majorHAnsi"/>
          <w:sz w:val="24"/>
          <w:szCs w:val="24"/>
        </w:rPr>
      </w:pPr>
      <w:r w:rsidRPr="002E57D3">
        <w:rPr>
          <w:rFonts w:asciiTheme="majorHAnsi" w:hAnsiTheme="majorHAnsi"/>
          <w:sz w:val="24"/>
          <w:szCs w:val="24"/>
        </w:rPr>
        <w:t>Nearly</w:t>
      </w:r>
      <w:r w:rsidR="00AE248F">
        <w:rPr>
          <w:rFonts w:asciiTheme="majorHAnsi" w:hAnsiTheme="majorHAnsi"/>
          <w:sz w:val="24"/>
          <w:szCs w:val="24"/>
        </w:rPr>
        <w:t xml:space="preserve"> </w:t>
      </w:r>
      <w:r w:rsidRPr="002E57D3">
        <w:rPr>
          <w:rFonts w:asciiTheme="majorHAnsi" w:hAnsiTheme="majorHAnsi"/>
          <w:sz w:val="24"/>
          <w:szCs w:val="24"/>
        </w:rPr>
        <w:t>300</w:t>
      </w:r>
      <w:r w:rsidR="00F201AE" w:rsidRPr="002E57D3">
        <w:rPr>
          <w:rFonts w:asciiTheme="majorHAnsi" w:hAnsiTheme="majorHAnsi"/>
          <w:sz w:val="24"/>
          <w:szCs w:val="24"/>
        </w:rPr>
        <w:t xml:space="preserve"> low income youth received afterschool an</w:t>
      </w:r>
      <w:r w:rsidRPr="002E57D3">
        <w:rPr>
          <w:rFonts w:asciiTheme="majorHAnsi" w:hAnsiTheme="majorHAnsi"/>
          <w:sz w:val="24"/>
          <w:szCs w:val="24"/>
        </w:rPr>
        <w:t xml:space="preserve">d summer enrichment through programs like the </w:t>
      </w:r>
      <w:r w:rsidR="00F201AE" w:rsidRPr="002E57D3">
        <w:rPr>
          <w:rFonts w:asciiTheme="majorHAnsi" w:hAnsiTheme="majorHAnsi"/>
          <w:sz w:val="24"/>
          <w:szCs w:val="24"/>
        </w:rPr>
        <w:t>Boys &amp; Girls Clubs of Annapolis and Anne Arundel County</w:t>
      </w:r>
    </w:p>
    <w:p w:rsidR="00EF6F7F" w:rsidRPr="0093007C" w:rsidRDefault="00EF6F7F" w:rsidP="002E57D3">
      <w:pPr>
        <w:pStyle w:val="PlainText"/>
        <w:ind w:left="540" w:hanging="270"/>
        <w:rPr>
          <w:rFonts w:asciiTheme="majorHAnsi" w:hAnsiTheme="majorHAnsi"/>
          <w:szCs w:val="22"/>
        </w:rPr>
      </w:pPr>
    </w:p>
    <w:p w:rsidR="00AE248F" w:rsidRDefault="008736A1" w:rsidP="002E57D3">
      <w:pPr>
        <w:pStyle w:val="PlainText"/>
        <w:numPr>
          <w:ilvl w:val="0"/>
          <w:numId w:val="1"/>
        </w:numPr>
        <w:ind w:left="540" w:hanging="270"/>
        <w:rPr>
          <w:rFonts w:asciiTheme="majorHAnsi" w:hAnsiTheme="majorHAnsi"/>
          <w:sz w:val="24"/>
          <w:szCs w:val="24"/>
        </w:rPr>
      </w:pPr>
      <w:r w:rsidRPr="002E57D3">
        <w:rPr>
          <w:rFonts w:asciiTheme="majorHAnsi" w:hAnsiTheme="majorHAnsi"/>
          <w:sz w:val="24"/>
          <w:szCs w:val="24"/>
        </w:rPr>
        <w:t xml:space="preserve">As part of our neighborhood revitalization </w:t>
      </w:r>
      <w:r w:rsidR="00B86F03" w:rsidRPr="002E57D3">
        <w:rPr>
          <w:rFonts w:asciiTheme="majorHAnsi" w:hAnsiTheme="majorHAnsi"/>
          <w:sz w:val="24"/>
          <w:szCs w:val="24"/>
        </w:rPr>
        <w:t>efforts</w:t>
      </w:r>
      <w:r w:rsidRPr="002E57D3">
        <w:rPr>
          <w:rFonts w:asciiTheme="majorHAnsi" w:hAnsiTheme="majorHAnsi"/>
          <w:sz w:val="24"/>
          <w:szCs w:val="24"/>
        </w:rPr>
        <w:t>, renovation work was completed on Brooklyn Park rowhomes, bringing the total</w:t>
      </w:r>
      <w:r w:rsidR="00B86F03" w:rsidRPr="002E57D3">
        <w:rPr>
          <w:rFonts w:asciiTheme="majorHAnsi" w:hAnsiTheme="majorHAnsi"/>
          <w:sz w:val="24"/>
          <w:szCs w:val="24"/>
        </w:rPr>
        <w:t xml:space="preserve"> number of homes transformed in Brooklyn Park to 36 owner-occupied homes and 34 </w:t>
      </w:r>
      <w:r w:rsidRPr="002E57D3">
        <w:rPr>
          <w:rFonts w:asciiTheme="majorHAnsi" w:hAnsiTheme="majorHAnsi"/>
          <w:sz w:val="24"/>
          <w:szCs w:val="24"/>
        </w:rPr>
        <w:t xml:space="preserve">affordable </w:t>
      </w:r>
      <w:r w:rsidR="00B86F03" w:rsidRPr="002E57D3">
        <w:rPr>
          <w:rFonts w:asciiTheme="majorHAnsi" w:hAnsiTheme="majorHAnsi"/>
          <w:sz w:val="24"/>
          <w:szCs w:val="24"/>
        </w:rPr>
        <w:t>rental units</w:t>
      </w:r>
    </w:p>
    <w:p w:rsidR="00AE248F" w:rsidRDefault="00AE248F">
      <w:pPr>
        <w:rPr>
          <w:rFonts w:asciiTheme="majorHAnsi" w:hAnsiTheme="majorHAnsi"/>
          <w:sz w:val="24"/>
          <w:szCs w:val="24"/>
        </w:rPr>
      </w:pPr>
      <w:r>
        <w:rPr>
          <w:rFonts w:asciiTheme="majorHAnsi" w:hAnsiTheme="majorHAnsi"/>
          <w:sz w:val="24"/>
          <w:szCs w:val="24"/>
        </w:rPr>
        <w:br w:type="page"/>
      </w:r>
    </w:p>
    <w:p w:rsidR="00AE60D2" w:rsidRPr="00574C68" w:rsidRDefault="0093007C" w:rsidP="00FA789D">
      <w:pPr>
        <w:spacing w:after="0" w:line="240" w:lineRule="auto"/>
        <w:rPr>
          <w:rFonts w:asciiTheme="majorHAnsi" w:hAnsiTheme="majorHAnsi"/>
          <w:b/>
          <w:i/>
          <w:sz w:val="30"/>
          <w:szCs w:val="30"/>
        </w:rPr>
      </w:pPr>
      <w:r>
        <w:rPr>
          <w:rFonts w:asciiTheme="majorHAnsi" w:hAnsiTheme="majorHAnsi"/>
          <w:noProof/>
        </w:rPr>
        <w:lastRenderedPageBreak/>
        <w:drawing>
          <wp:anchor distT="0" distB="0" distL="114300" distR="114300" simplePos="0" relativeHeight="251662336" behindDoc="0" locked="0" layoutInCell="1" allowOverlap="1" wp14:anchorId="25DD961B" wp14:editId="40D45915">
            <wp:simplePos x="0" y="0"/>
            <wp:positionH relativeFrom="column">
              <wp:posOffset>5384165</wp:posOffset>
            </wp:positionH>
            <wp:positionV relativeFrom="paragraph">
              <wp:posOffset>40640</wp:posOffset>
            </wp:positionV>
            <wp:extent cx="1362710" cy="10731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710" cy="1073150"/>
                    </a:xfrm>
                    <a:prstGeom prst="rect">
                      <a:avLst/>
                    </a:prstGeom>
                  </pic:spPr>
                </pic:pic>
              </a:graphicData>
            </a:graphic>
            <wp14:sizeRelH relativeFrom="margin">
              <wp14:pctWidth>0</wp14:pctWidth>
            </wp14:sizeRelH>
            <wp14:sizeRelV relativeFrom="margin">
              <wp14:pctHeight>0</wp14:pctHeight>
            </wp14:sizeRelV>
          </wp:anchor>
        </w:drawing>
      </w:r>
      <w:r w:rsidR="00FA789D" w:rsidRPr="00574C68">
        <w:rPr>
          <w:rFonts w:asciiTheme="majorHAnsi" w:hAnsiTheme="majorHAnsi"/>
          <w:b/>
          <w:i/>
          <w:sz w:val="30"/>
          <w:szCs w:val="30"/>
        </w:rPr>
        <w:t>CDBG</w:t>
      </w:r>
      <w:r w:rsidR="00AE60D2" w:rsidRPr="00574C68">
        <w:rPr>
          <w:rFonts w:asciiTheme="majorHAnsi" w:hAnsiTheme="majorHAnsi"/>
          <w:b/>
          <w:i/>
          <w:sz w:val="30"/>
          <w:szCs w:val="30"/>
        </w:rPr>
        <w:t xml:space="preserve"> Success Stories</w:t>
      </w:r>
    </w:p>
    <w:p w:rsidR="00AE60D2" w:rsidRPr="00574C68" w:rsidRDefault="00AE60D2" w:rsidP="00FA789D">
      <w:pPr>
        <w:spacing w:after="0" w:line="240" w:lineRule="auto"/>
        <w:rPr>
          <w:rFonts w:asciiTheme="majorHAnsi" w:hAnsiTheme="majorHAnsi"/>
          <w:b/>
          <w:i/>
        </w:rPr>
      </w:pPr>
    </w:p>
    <w:p w:rsidR="00D24B75" w:rsidRPr="00AE60D2" w:rsidRDefault="004B029F" w:rsidP="00AE60D2">
      <w:pPr>
        <w:spacing w:after="0" w:line="240" w:lineRule="auto"/>
        <w:rPr>
          <w:rFonts w:asciiTheme="majorHAnsi" w:hAnsiTheme="majorHAnsi"/>
          <w:b/>
          <w:i/>
          <w:sz w:val="26"/>
          <w:szCs w:val="26"/>
        </w:rPr>
      </w:pPr>
      <w:r w:rsidRPr="00AE60D2">
        <w:rPr>
          <w:rFonts w:asciiTheme="majorHAnsi" w:hAnsiTheme="majorHAnsi"/>
          <w:b/>
          <w:i/>
          <w:sz w:val="24"/>
          <w:szCs w:val="24"/>
        </w:rPr>
        <w:t>Senior Caregiver Gets Help Brin</w:t>
      </w:r>
      <w:r w:rsidR="002D149E" w:rsidRPr="00AE60D2">
        <w:rPr>
          <w:rFonts w:asciiTheme="majorHAnsi" w:hAnsiTheme="majorHAnsi"/>
          <w:b/>
          <w:i/>
          <w:sz w:val="24"/>
          <w:szCs w:val="24"/>
        </w:rPr>
        <w:t>ging H</w:t>
      </w:r>
      <w:r w:rsidRPr="00AE60D2">
        <w:rPr>
          <w:rFonts w:asciiTheme="majorHAnsi" w:hAnsiTheme="majorHAnsi"/>
          <w:b/>
          <w:i/>
          <w:sz w:val="24"/>
          <w:szCs w:val="24"/>
        </w:rPr>
        <w:t>er Home Up to Standards</w:t>
      </w:r>
    </w:p>
    <w:p w:rsidR="00D24B75" w:rsidRPr="00FA789D" w:rsidRDefault="0042537B" w:rsidP="002D149E">
      <w:pPr>
        <w:pStyle w:val="PlainText"/>
        <w:rPr>
          <w:rFonts w:asciiTheme="majorHAnsi" w:hAnsiTheme="majorHAnsi"/>
          <w:szCs w:val="22"/>
        </w:rPr>
      </w:pPr>
      <w:r>
        <w:rPr>
          <w:rFonts w:asciiTheme="majorHAnsi" w:hAnsiTheme="majorHAnsi"/>
          <w:noProof/>
          <w:szCs w:val="22"/>
        </w:rPr>
        <w:drawing>
          <wp:anchor distT="0" distB="0" distL="114300" distR="114300" simplePos="0" relativeHeight="251663360" behindDoc="0" locked="0" layoutInCell="1" allowOverlap="1" wp14:anchorId="1E036222" wp14:editId="02D86B14">
            <wp:simplePos x="0" y="0"/>
            <wp:positionH relativeFrom="column">
              <wp:posOffset>5386070</wp:posOffset>
            </wp:positionH>
            <wp:positionV relativeFrom="paragraph">
              <wp:posOffset>692150</wp:posOffset>
            </wp:positionV>
            <wp:extent cx="1343025" cy="1025525"/>
            <wp:effectExtent l="0" t="0" r="9525"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1025525"/>
                    </a:xfrm>
                    <a:prstGeom prst="rect">
                      <a:avLst/>
                    </a:prstGeom>
                    <a:ln>
                      <a:noFill/>
                    </a:ln>
                  </pic:spPr>
                </pic:pic>
              </a:graphicData>
            </a:graphic>
            <wp14:sizeRelH relativeFrom="margin">
              <wp14:pctWidth>0</wp14:pctWidth>
            </wp14:sizeRelH>
            <wp14:sizeRelV relativeFrom="margin">
              <wp14:pctHeight>0</wp14:pctHeight>
            </wp14:sizeRelV>
          </wp:anchor>
        </w:drawing>
      </w:r>
      <w:r w:rsidR="001E53B7">
        <w:rPr>
          <w:rFonts w:asciiTheme="majorHAnsi" w:hAnsiTheme="majorHAnsi"/>
          <w:szCs w:val="22"/>
        </w:rPr>
        <w:t>Arundel</w:t>
      </w:r>
      <w:r w:rsidR="00D24B75" w:rsidRPr="00FA789D">
        <w:rPr>
          <w:rFonts w:asciiTheme="majorHAnsi" w:hAnsiTheme="majorHAnsi"/>
          <w:szCs w:val="22"/>
        </w:rPr>
        <w:t xml:space="preserve"> Community Development Services, Inc.’s Property Rehabilitation Program provides critical funding and construction management support to low income homeowners living throughout Anne Arundel County to make major repairs and bring their homes up to a livable, sanitary condition.  The Program, which has helped rehabilitate </w:t>
      </w:r>
      <w:r w:rsidR="001E53B7" w:rsidRPr="001E53B7">
        <w:rPr>
          <w:rFonts w:asciiTheme="majorHAnsi" w:hAnsiTheme="majorHAnsi"/>
          <w:szCs w:val="22"/>
        </w:rPr>
        <w:t>o</w:t>
      </w:r>
      <w:r w:rsidR="001E53B7">
        <w:rPr>
          <w:rFonts w:asciiTheme="majorHAnsi" w:hAnsiTheme="majorHAnsi"/>
          <w:szCs w:val="22"/>
        </w:rPr>
        <w:t xml:space="preserve">ver 500 homes allows </w:t>
      </w:r>
      <w:r w:rsidR="00D24B75" w:rsidRPr="00FA789D">
        <w:rPr>
          <w:rFonts w:asciiTheme="majorHAnsi" w:hAnsiTheme="majorHAnsi"/>
          <w:szCs w:val="22"/>
        </w:rPr>
        <w:t xml:space="preserve">families to stay in their homes and preserves affordable, sustainable housing.  </w:t>
      </w:r>
    </w:p>
    <w:p w:rsidR="0042537B" w:rsidRDefault="0042537B" w:rsidP="002D149E">
      <w:pPr>
        <w:pStyle w:val="PlainText"/>
        <w:rPr>
          <w:rFonts w:asciiTheme="majorHAnsi" w:hAnsiTheme="majorHAnsi"/>
          <w:noProof/>
          <w:szCs w:val="22"/>
        </w:rPr>
      </w:pPr>
    </w:p>
    <w:p w:rsidR="00D24B75" w:rsidRPr="00FA789D" w:rsidRDefault="0042537B" w:rsidP="002D149E">
      <w:pPr>
        <w:pStyle w:val="PlainText"/>
        <w:rPr>
          <w:rFonts w:asciiTheme="majorHAnsi" w:hAnsiTheme="majorHAnsi"/>
          <w:szCs w:val="22"/>
        </w:rPr>
      </w:pPr>
      <w:r>
        <w:rPr>
          <w:rFonts w:asciiTheme="majorHAnsi" w:hAnsiTheme="majorHAnsi"/>
          <w:noProof/>
          <w:szCs w:val="22"/>
        </w:rPr>
        <w:drawing>
          <wp:anchor distT="0" distB="0" distL="114300" distR="114300" simplePos="0" relativeHeight="251664384" behindDoc="0" locked="0" layoutInCell="1" allowOverlap="1" wp14:anchorId="3905F303" wp14:editId="344882B2">
            <wp:simplePos x="0" y="0"/>
            <wp:positionH relativeFrom="column">
              <wp:posOffset>5474335</wp:posOffset>
            </wp:positionH>
            <wp:positionV relativeFrom="paragraph">
              <wp:posOffset>701040</wp:posOffset>
            </wp:positionV>
            <wp:extent cx="1192530" cy="162179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12" cstate="print">
                      <a:extLst>
                        <a:ext uri="{28A0092B-C50C-407E-A947-70E740481C1C}">
                          <a14:useLocalDpi xmlns:a14="http://schemas.microsoft.com/office/drawing/2010/main" val="0"/>
                        </a:ext>
                      </a:extLst>
                    </a:blip>
                    <a:srcRect l="7412" t="3518" r="7714" b="8543"/>
                    <a:stretch/>
                  </pic:blipFill>
                  <pic:spPr bwMode="auto">
                    <a:xfrm>
                      <a:off x="0" y="0"/>
                      <a:ext cx="1192530" cy="1621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4B75" w:rsidRPr="00FA789D">
        <w:rPr>
          <w:rFonts w:asciiTheme="majorHAnsi" w:hAnsiTheme="majorHAnsi"/>
          <w:szCs w:val="22"/>
        </w:rPr>
        <w:t xml:space="preserve">Mrs. Smith, a single elderly Pasadena resident was the sole caregiver for her three young grandchildren and bedridden aunt, when she contacted ACDS for help with her home, which had been in her family since its construction in 1952.  The original, hand dug septic system had failed and raw sewage was overflowing in her yard. Meanwhile, the </w:t>
      </w:r>
      <w:bookmarkStart w:id="0" w:name="_GoBack"/>
      <w:bookmarkEnd w:id="0"/>
      <w:r w:rsidR="00D24B75" w:rsidRPr="00FA789D">
        <w:rPr>
          <w:rFonts w:asciiTheme="majorHAnsi" w:hAnsiTheme="majorHAnsi"/>
          <w:szCs w:val="22"/>
        </w:rPr>
        <w:t xml:space="preserve">home was heated with a woodstove, had original windows, which needed to be covered with plastic, and had an outdated and hazardous electrical system.  Thanks to a deferred </w:t>
      </w:r>
      <w:r w:rsidR="00D24B75" w:rsidRPr="002D149E">
        <w:rPr>
          <w:rFonts w:asciiTheme="majorHAnsi" w:hAnsiTheme="majorHAnsi"/>
          <w:b/>
          <w:szCs w:val="22"/>
        </w:rPr>
        <w:t>CDBG</w:t>
      </w:r>
      <w:r w:rsidR="00D24B75" w:rsidRPr="00FA789D">
        <w:rPr>
          <w:rFonts w:asciiTheme="majorHAnsi" w:hAnsiTheme="majorHAnsi"/>
          <w:szCs w:val="22"/>
        </w:rPr>
        <w:t xml:space="preserve"> funded loan, and </w:t>
      </w:r>
      <w:r w:rsidR="00D24B75" w:rsidRPr="002D149E">
        <w:rPr>
          <w:rFonts w:asciiTheme="majorHAnsi" w:hAnsiTheme="majorHAnsi"/>
          <w:b/>
          <w:szCs w:val="22"/>
        </w:rPr>
        <w:t>CDBG</w:t>
      </w:r>
      <w:r w:rsidR="00D24B75" w:rsidRPr="00FA789D">
        <w:rPr>
          <w:rFonts w:asciiTheme="majorHAnsi" w:hAnsiTheme="majorHAnsi"/>
          <w:szCs w:val="22"/>
        </w:rPr>
        <w:t xml:space="preserve"> supported construction management from ACDS, the home underwent major renovations and Mrs. Smith, a caregiver for adults with disabilities by profession, and her family were able to stay in their home with much improved conditions at an affordable cost, while the children could stay in their school.  </w:t>
      </w:r>
    </w:p>
    <w:p w:rsidR="00D24B75" w:rsidRPr="00FA789D" w:rsidRDefault="00D24B75" w:rsidP="002D149E">
      <w:pPr>
        <w:pStyle w:val="PlainText"/>
        <w:rPr>
          <w:rFonts w:asciiTheme="majorHAnsi" w:hAnsiTheme="majorHAnsi"/>
          <w:szCs w:val="22"/>
        </w:rPr>
      </w:pPr>
    </w:p>
    <w:p w:rsidR="002D149E" w:rsidRDefault="00D24B75" w:rsidP="002D149E">
      <w:pPr>
        <w:pStyle w:val="PlainText"/>
        <w:rPr>
          <w:rFonts w:asciiTheme="majorHAnsi" w:hAnsiTheme="majorHAnsi"/>
          <w:szCs w:val="22"/>
        </w:rPr>
      </w:pPr>
      <w:r w:rsidRPr="00FA789D">
        <w:rPr>
          <w:rFonts w:asciiTheme="majorHAnsi" w:hAnsiTheme="majorHAnsi"/>
          <w:i/>
          <w:szCs w:val="22"/>
        </w:rPr>
        <w:t xml:space="preserve">“Without this Program, I would still be worrying about who would bring in the firewood to heat the home or worrying if the electric was going to go out and spoil my food.  The children love </w:t>
      </w:r>
      <w:proofErr w:type="gramStart"/>
      <w:r w:rsidR="00FA789D">
        <w:rPr>
          <w:rFonts w:asciiTheme="majorHAnsi" w:hAnsiTheme="majorHAnsi"/>
          <w:i/>
          <w:szCs w:val="22"/>
        </w:rPr>
        <w:t>it,</w:t>
      </w:r>
      <w:proofErr w:type="gramEnd"/>
      <w:r w:rsidRPr="00FA789D">
        <w:rPr>
          <w:rFonts w:asciiTheme="majorHAnsi" w:hAnsiTheme="majorHAnsi"/>
          <w:i/>
          <w:szCs w:val="22"/>
        </w:rPr>
        <w:t xml:space="preserve"> it has made living a whole lot better!”</w:t>
      </w:r>
    </w:p>
    <w:p w:rsidR="00D24B75" w:rsidRPr="00FA789D" w:rsidRDefault="00D24B75" w:rsidP="002D149E">
      <w:pPr>
        <w:pStyle w:val="PlainText"/>
        <w:numPr>
          <w:ilvl w:val="0"/>
          <w:numId w:val="10"/>
        </w:numPr>
        <w:ind w:left="180" w:hanging="180"/>
        <w:rPr>
          <w:rFonts w:asciiTheme="majorHAnsi" w:hAnsiTheme="majorHAnsi"/>
          <w:szCs w:val="22"/>
        </w:rPr>
      </w:pPr>
      <w:r w:rsidRPr="00FA789D">
        <w:rPr>
          <w:rFonts w:asciiTheme="majorHAnsi" w:hAnsiTheme="majorHAnsi"/>
          <w:szCs w:val="22"/>
        </w:rPr>
        <w:t>Mrs. Smith, April 4, 2017</w:t>
      </w:r>
    </w:p>
    <w:p w:rsidR="00413F16" w:rsidRPr="00FA789D" w:rsidRDefault="00413F16" w:rsidP="002D149E">
      <w:pPr>
        <w:pStyle w:val="PlainText"/>
        <w:rPr>
          <w:rFonts w:asciiTheme="majorHAnsi" w:hAnsiTheme="majorHAnsi"/>
          <w:szCs w:val="22"/>
        </w:rPr>
      </w:pPr>
    </w:p>
    <w:p w:rsidR="004B029F" w:rsidRPr="00FA789D" w:rsidRDefault="004B029F" w:rsidP="00FA789D">
      <w:pPr>
        <w:pStyle w:val="PlainText"/>
        <w:rPr>
          <w:rFonts w:asciiTheme="majorHAnsi" w:hAnsiTheme="majorHAnsi"/>
          <w:b/>
          <w:sz w:val="24"/>
          <w:szCs w:val="24"/>
        </w:rPr>
      </w:pPr>
      <w:r w:rsidRPr="00FA789D">
        <w:rPr>
          <w:rFonts w:asciiTheme="majorHAnsi" w:hAnsiTheme="majorHAnsi"/>
          <w:b/>
          <w:sz w:val="24"/>
          <w:szCs w:val="24"/>
        </w:rPr>
        <w:t xml:space="preserve">Kids </w:t>
      </w:r>
      <w:proofErr w:type="gramStart"/>
      <w:r w:rsidRPr="00FA789D">
        <w:rPr>
          <w:rFonts w:asciiTheme="majorHAnsi" w:hAnsiTheme="majorHAnsi"/>
          <w:b/>
          <w:sz w:val="24"/>
          <w:szCs w:val="24"/>
        </w:rPr>
        <w:t>Like</w:t>
      </w:r>
      <w:proofErr w:type="gramEnd"/>
      <w:r w:rsidRPr="00FA789D">
        <w:rPr>
          <w:rFonts w:asciiTheme="majorHAnsi" w:hAnsiTheme="majorHAnsi"/>
          <w:b/>
          <w:sz w:val="24"/>
          <w:szCs w:val="24"/>
        </w:rPr>
        <w:t xml:space="preserve"> RJ Get the Support They Need to Thrive</w:t>
      </w:r>
    </w:p>
    <w:p w:rsidR="00413F16" w:rsidRPr="00FA789D" w:rsidRDefault="006729C4" w:rsidP="00FA789D">
      <w:pPr>
        <w:pStyle w:val="PlainText"/>
        <w:rPr>
          <w:rFonts w:asciiTheme="majorHAnsi" w:hAnsiTheme="majorHAnsi"/>
          <w:szCs w:val="22"/>
        </w:rPr>
      </w:pPr>
      <w:r>
        <w:rPr>
          <w:rFonts w:asciiTheme="majorHAnsi" w:hAnsiTheme="majorHAnsi"/>
          <w:noProof/>
          <w:szCs w:val="22"/>
        </w:rPr>
        <w:drawing>
          <wp:anchor distT="0" distB="0" distL="114300" distR="114300" simplePos="0" relativeHeight="251659264" behindDoc="0" locked="0" layoutInCell="1" allowOverlap="1" wp14:anchorId="63624E4B" wp14:editId="4D6277E0">
            <wp:simplePos x="0" y="0"/>
            <wp:positionH relativeFrom="column">
              <wp:posOffset>5478145</wp:posOffset>
            </wp:positionH>
            <wp:positionV relativeFrom="paragraph">
              <wp:posOffset>626110</wp:posOffset>
            </wp:positionV>
            <wp:extent cx="1400175" cy="1917065"/>
            <wp:effectExtent l="0" t="0" r="952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P Phot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0175" cy="1917065"/>
                    </a:xfrm>
                    <a:prstGeom prst="rect">
                      <a:avLst/>
                    </a:prstGeom>
                  </pic:spPr>
                </pic:pic>
              </a:graphicData>
            </a:graphic>
            <wp14:sizeRelH relativeFrom="margin">
              <wp14:pctWidth>0</wp14:pctWidth>
            </wp14:sizeRelH>
            <wp14:sizeRelV relativeFrom="margin">
              <wp14:pctHeight>0</wp14:pctHeight>
            </wp14:sizeRelV>
          </wp:anchor>
        </w:drawing>
      </w:r>
      <w:r w:rsidR="00413F16" w:rsidRPr="00FA789D">
        <w:rPr>
          <w:rFonts w:asciiTheme="majorHAnsi" w:hAnsiTheme="majorHAnsi"/>
          <w:szCs w:val="22"/>
        </w:rPr>
        <w:t xml:space="preserve">RJ is just one of more than 300 low income Anne Arundel County youth who are able to attend quality, afterschool programming supported by the </w:t>
      </w:r>
      <w:r w:rsidR="00413F16" w:rsidRPr="002D149E">
        <w:rPr>
          <w:rFonts w:asciiTheme="majorHAnsi" w:hAnsiTheme="majorHAnsi"/>
          <w:b/>
          <w:szCs w:val="22"/>
        </w:rPr>
        <w:t>CDBG</w:t>
      </w:r>
      <w:r w:rsidR="00413F16" w:rsidRPr="00FA789D">
        <w:rPr>
          <w:rFonts w:asciiTheme="majorHAnsi" w:hAnsiTheme="majorHAnsi"/>
          <w:szCs w:val="22"/>
        </w:rPr>
        <w:t xml:space="preserve"> Program.  At the Meade Village Boys &amp; Girls Club</w:t>
      </w:r>
      <w:r w:rsidR="004B029F" w:rsidRPr="00FA789D">
        <w:rPr>
          <w:rFonts w:asciiTheme="majorHAnsi" w:hAnsiTheme="majorHAnsi"/>
          <w:szCs w:val="22"/>
        </w:rPr>
        <w:t xml:space="preserve"> in Severn</w:t>
      </w:r>
      <w:r w:rsidR="00413F16" w:rsidRPr="00FA789D">
        <w:rPr>
          <w:rFonts w:asciiTheme="majorHAnsi" w:hAnsiTheme="majorHAnsi"/>
          <w:szCs w:val="22"/>
        </w:rPr>
        <w:t>,</w:t>
      </w:r>
      <w:r w:rsidR="004B029F" w:rsidRPr="00FA789D">
        <w:rPr>
          <w:rFonts w:asciiTheme="majorHAnsi" w:hAnsiTheme="majorHAnsi"/>
          <w:szCs w:val="22"/>
        </w:rPr>
        <w:t xml:space="preserve"> Maryland</w:t>
      </w:r>
      <w:r w:rsidR="00413F16" w:rsidRPr="00FA789D">
        <w:rPr>
          <w:rFonts w:asciiTheme="majorHAnsi" w:hAnsiTheme="majorHAnsi"/>
          <w:szCs w:val="22"/>
        </w:rPr>
        <w:t xml:space="preserve"> RJ and his peers have a safe place to call home, a hot meal, help with school, mentors and programs which are proven to help youth and teens navigate life and keep them on the path to successful futures.  RJ</w:t>
      </w:r>
      <w:r w:rsidR="004B029F" w:rsidRPr="00FA789D">
        <w:rPr>
          <w:rFonts w:asciiTheme="majorHAnsi" w:hAnsiTheme="majorHAnsi"/>
          <w:szCs w:val="22"/>
        </w:rPr>
        <w:t xml:space="preserve">’s mom credits this program with building RJ’s self-confidence and raising his expectations for the future.  RJ now loves reading and his grades have improved thanks to the Program’s homework help and mentoring services.  </w:t>
      </w:r>
      <w:r w:rsidR="004B029F" w:rsidRPr="002D149E">
        <w:rPr>
          <w:rFonts w:asciiTheme="majorHAnsi" w:hAnsiTheme="majorHAnsi"/>
          <w:b/>
          <w:szCs w:val="22"/>
        </w:rPr>
        <w:t>CDBG</w:t>
      </w:r>
      <w:r w:rsidR="004B029F" w:rsidRPr="00FA789D">
        <w:rPr>
          <w:rFonts w:asciiTheme="majorHAnsi" w:hAnsiTheme="majorHAnsi"/>
          <w:szCs w:val="22"/>
        </w:rPr>
        <w:t xml:space="preserve"> funds also support youth at the Freetown Village Boys &amp; Girls Club and the Brooklyn Park Teen Clubs each year and provided capital support to develop the Boys &amp; Girls Club Regional Club at Wiley H. Bates Heritage Park.  </w:t>
      </w:r>
    </w:p>
    <w:p w:rsidR="001A034C" w:rsidRPr="00FA789D" w:rsidRDefault="001A034C" w:rsidP="00FA789D">
      <w:pPr>
        <w:pStyle w:val="PlainText"/>
        <w:rPr>
          <w:rFonts w:asciiTheme="majorHAnsi" w:hAnsiTheme="majorHAnsi"/>
          <w:szCs w:val="22"/>
        </w:rPr>
      </w:pPr>
    </w:p>
    <w:p w:rsidR="001A034C" w:rsidRPr="00FA789D" w:rsidRDefault="001A034C" w:rsidP="00FA789D">
      <w:pPr>
        <w:pStyle w:val="PlainText"/>
        <w:rPr>
          <w:rFonts w:asciiTheme="majorHAnsi" w:hAnsiTheme="majorHAnsi"/>
          <w:b/>
          <w:sz w:val="24"/>
          <w:szCs w:val="24"/>
        </w:rPr>
      </w:pPr>
      <w:r w:rsidRPr="00FA789D">
        <w:rPr>
          <w:rFonts w:asciiTheme="majorHAnsi" w:hAnsiTheme="majorHAnsi"/>
          <w:b/>
          <w:sz w:val="24"/>
          <w:szCs w:val="24"/>
        </w:rPr>
        <w:t>Historic Landmark Restored to Former Glory</w:t>
      </w:r>
      <w:r w:rsidR="002E1D6B" w:rsidRPr="00FA789D">
        <w:rPr>
          <w:rFonts w:asciiTheme="majorHAnsi" w:hAnsiTheme="majorHAnsi"/>
          <w:b/>
          <w:sz w:val="24"/>
          <w:szCs w:val="24"/>
        </w:rPr>
        <w:t>; Re-Emerges</w:t>
      </w:r>
      <w:r w:rsidRPr="00FA789D">
        <w:rPr>
          <w:rFonts w:asciiTheme="majorHAnsi" w:hAnsiTheme="majorHAnsi"/>
          <w:b/>
          <w:sz w:val="24"/>
          <w:szCs w:val="24"/>
        </w:rPr>
        <w:t xml:space="preserve"> as</w:t>
      </w:r>
      <w:r w:rsidR="002E1D6B" w:rsidRPr="00FA789D">
        <w:rPr>
          <w:rFonts w:asciiTheme="majorHAnsi" w:hAnsiTheme="majorHAnsi"/>
          <w:b/>
          <w:sz w:val="24"/>
          <w:szCs w:val="24"/>
        </w:rPr>
        <w:t xml:space="preserve"> a</w:t>
      </w:r>
      <w:r w:rsidRPr="00FA789D">
        <w:rPr>
          <w:rFonts w:asciiTheme="majorHAnsi" w:hAnsiTheme="majorHAnsi"/>
          <w:b/>
          <w:sz w:val="24"/>
          <w:szCs w:val="24"/>
        </w:rPr>
        <w:t xml:space="preserve"> Source of Support for Community </w:t>
      </w:r>
    </w:p>
    <w:p w:rsidR="001A034C" w:rsidRPr="00FA789D" w:rsidRDefault="001A034C" w:rsidP="00FA789D">
      <w:pPr>
        <w:spacing w:after="0" w:line="240" w:lineRule="auto"/>
        <w:rPr>
          <w:rFonts w:asciiTheme="majorHAnsi" w:hAnsiTheme="majorHAnsi"/>
        </w:rPr>
      </w:pPr>
      <w:r w:rsidRPr="00FA789D">
        <w:rPr>
          <w:rFonts w:asciiTheme="majorHAnsi" w:hAnsiTheme="majorHAnsi"/>
        </w:rPr>
        <w:t xml:space="preserve">For 25 years, from its closing in 1981 to its grand reopening in September 2006, the struggle to renovate the Wiley </w:t>
      </w:r>
      <w:r w:rsidR="001E53B7">
        <w:rPr>
          <w:rFonts w:asciiTheme="majorHAnsi" w:hAnsiTheme="majorHAnsi"/>
        </w:rPr>
        <w:t xml:space="preserve">H. Bates High School – once </w:t>
      </w:r>
      <w:r w:rsidRPr="00FA789D">
        <w:rPr>
          <w:rFonts w:asciiTheme="majorHAnsi" w:hAnsiTheme="majorHAnsi"/>
        </w:rPr>
        <w:t>Anne Arundel County’s only high school for African American students during segregation and the center of cultural life for its students and their families</w:t>
      </w:r>
      <w:r w:rsidR="002E1D6B" w:rsidRPr="00FA789D">
        <w:rPr>
          <w:rFonts w:asciiTheme="majorHAnsi" w:hAnsiTheme="majorHAnsi"/>
        </w:rPr>
        <w:t xml:space="preserve"> </w:t>
      </w:r>
      <w:r w:rsidRPr="00FA789D">
        <w:rPr>
          <w:rFonts w:asciiTheme="majorHAnsi" w:hAnsiTheme="majorHAnsi"/>
        </w:rPr>
        <w:t xml:space="preserve">- represents the unwavering determination and dedication of the local African American community.  Their dedication would not have been rewarded were it not for the federal </w:t>
      </w:r>
      <w:r w:rsidRPr="002D149E">
        <w:rPr>
          <w:rFonts w:asciiTheme="majorHAnsi" w:hAnsiTheme="majorHAnsi"/>
          <w:b/>
        </w:rPr>
        <w:t>CDBG</w:t>
      </w:r>
      <w:r w:rsidRPr="00FA789D">
        <w:rPr>
          <w:rFonts w:asciiTheme="majorHAnsi" w:hAnsiTheme="majorHAnsi"/>
        </w:rPr>
        <w:t xml:space="preserve"> funds.</w:t>
      </w:r>
    </w:p>
    <w:p w:rsidR="001A034C" w:rsidRPr="00FA789D" w:rsidRDefault="001A034C" w:rsidP="00FA789D">
      <w:pPr>
        <w:spacing w:after="0" w:line="240" w:lineRule="auto"/>
        <w:rPr>
          <w:rFonts w:asciiTheme="majorHAnsi" w:hAnsiTheme="majorHAnsi"/>
        </w:rPr>
      </w:pPr>
    </w:p>
    <w:p w:rsidR="001A034C" w:rsidRPr="00FA789D" w:rsidRDefault="001A034C" w:rsidP="00FA789D">
      <w:pPr>
        <w:spacing w:after="0" w:line="240" w:lineRule="auto"/>
        <w:rPr>
          <w:rFonts w:asciiTheme="majorHAnsi" w:hAnsiTheme="majorHAnsi"/>
        </w:rPr>
      </w:pPr>
      <w:r w:rsidRPr="00FA789D">
        <w:rPr>
          <w:rFonts w:asciiTheme="majorHAnsi" w:hAnsiTheme="majorHAnsi"/>
        </w:rPr>
        <w:t xml:space="preserve">In 2000, the Bates building was boarded-up windows, crumbling walls, overgrown fields and flooded corridors.  The building sat unused, until the grand reopening in 2006.  The $27 million dollar renovation and adaptive reuse of this 124,000 square foot building was completed with funds coming from 11 different public and private sources; $2,330,000 in </w:t>
      </w:r>
      <w:r w:rsidRPr="002D149E">
        <w:rPr>
          <w:rFonts w:asciiTheme="majorHAnsi" w:hAnsiTheme="majorHAnsi"/>
          <w:b/>
        </w:rPr>
        <w:t>CDBG</w:t>
      </w:r>
      <w:r w:rsidRPr="00FA789D">
        <w:rPr>
          <w:rFonts w:asciiTheme="majorHAnsi" w:hAnsiTheme="majorHAnsi"/>
        </w:rPr>
        <w:t xml:space="preserve"> funds leveraged $24,670,000 in other state, County, and private funds.  </w:t>
      </w:r>
    </w:p>
    <w:p w:rsidR="001A034C" w:rsidRPr="00FA789D" w:rsidRDefault="001A034C" w:rsidP="00FA789D">
      <w:pPr>
        <w:spacing w:after="0" w:line="240" w:lineRule="auto"/>
        <w:rPr>
          <w:rFonts w:asciiTheme="majorHAnsi" w:hAnsiTheme="majorHAnsi"/>
        </w:rPr>
      </w:pPr>
    </w:p>
    <w:p w:rsidR="00574C68" w:rsidRDefault="001A034C" w:rsidP="00574C68">
      <w:pPr>
        <w:spacing w:after="0" w:line="240" w:lineRule="auto"/>
        <w:rPr>
          <w:rFonts w:asciiTheme="majorHAnsi" w:hAnsiTheme="majorHAnsi"/>
        </w:rPr>
      </w:pPr>
      <w:r w:rsidRPr="00FA789D">
        <w:rPr>
          <w:rFonts w:asciiTheme="majorHAnsi" w:hAnsiTheme="majorHAnsi"/>
        </w:rPr>
        <w:t>Today, the renovated school stands as a monument to a distinguished generation of African American administrators, teachers, and students.  Renamed, the Wiley H. Bates Heritage Park, today the community landmark offers affordable senior housing, a senior activity center, a Boys &amp; Girls Cl</w:t>
      </w:r>
      <w:r w:rsidR="002E1D6B" w:rsidRPr="00FA789D">
        <w:rPr>
          <w:rFonts w:asciiTheme="majorHAnsi" w:hAnsiTheme="majorHAnsi"/>
        </w:rPr>
        <w:t xml:space="preserve">ub, and the Bates Legacy Center, a museum dedicated to this landmark’s rich history.  </w:t>
      </w:r>
      <w:r w:rsidR="00574C68">
        <w:rPr>
          <w:rFonts w:asciiTheme="majorHAnsi" w:hAnsiTheme="majorHAnsi"/>
        </w:rPr>
        <w:br w:type="page"/>
      </w:r>
    </w:p>
    <w:p w:rsidR="00574C68" w:rsidRPr="00574C68" w:rsidRDefault="00574C68" w:rsidP="00574C68">
      <w:pPr>
        <w:spacing w:after="0" w:line="240" w:lineRule="auto"/>
        <w:rPr>
          <w:rFonts w:asciiTheme="majorHAnsi" w:hAnsiTheme="majorHAnsi"/>
          <w:b/>
          <w:i/>
          <w:sz w:val="30"/>
          <w:szCs w:val="30"/>
        </w:rPr>
      </w:pPr>
      <w:r w:rsidRPr="00574C68">
        <w:rPr>
          <w:rFonts w:asciiTheme="majorHAnsi" w:hAnsiTheme="majorHAnsi"/>
          <w:b/>
          <w:i/>
          <w:sz w:val="30"/>
          <w:szCs w:val="30"/>
        </w:rPr>
        <w:lastRenderedPageBreak/>
        <w:t>CDBG Success Stories</w:t>
      </w:r>
    </w:p>
    <w:p w:rsidR="00574C68" w:rsidRPr="00574C68" w:rsidRDefault="00574C68" w:rsidP="00574C68">
      <w:pPr>
        <w:spacing w:after="0" w:line="240" w:lineRule="auto"/>
        <w:rPr>
          <w:rFonts w:asciiTheme="majorHAnsi" w:hAnsiTheme="majorHAnsi"/>
          <w:b/>
          <w:i/>
        </w:rPr>
      </w:pPr>
    </w:p>
    <w:p w:rsidR="002E1D6B" w:rsidRPr="002E1D6B" w:rsidRDefault="002E1D6B" w:rsidP="002E1D6B">
      <w:pPr>
        <w:spacing w:after="0" w:line="240" w:lineRule="auto"/>
        <w:rPr>
          <w:rFonts w:asciiTheme="majorHAnsi" w:hAnsiTheme="majorHAnsi"/>
          <w:b/>
          <w:sz w:val="24"/>
          <w:szCs w:val="24"/>
        </w:rPr>
      </w:pPr>
      <w:proofErr w:type="spellStart"/>
      <w:r w:rsidRPr="002E1D6B">
        <w:rPr>
          <w:rFonts w:asciiTheme="majorHAnsi" w:hAnsiTheme="majorHAnsi"/>
          <w:b/>
          <w:sz w:val="24"/>
          <w:szCs w:val="24"/>
        </w:rPr>
        <w:t>Bacontown</w:t>
      </w:r>
      <w:proofErr w:type="spellEnd"/>
      <w:r w:rsidRPr="002E1D6B">
        <w:rPr>
          <w:rFonts w:asciiTheme="majorHAnsi" w:hAnsiTheme="majorHAnsi"/>
          <w:b/>
          <w:sz w:val="24"/>
          <w:szCs w:val="24"/>
        </w:rPr>
        <w:t>, Laurel, Maryland</w:t>
      </w:r>
    </w:p>
    <w:p w:rsidR="002E1D6B" w:rsidRPr="00574C68" w:rsidRDefault="002E1D6B" w:rsidP="002E1D6B">
      <w:pPr>
        <w:spacing w:after="0" w:line="240" w:lineRule="auto"/>
        <w:rPr>
          <w:rFonts w:asciiTheme="majorHAnsi" w:hAnsiTheme="majorHAnsi"/>
        </w:rPr>
      </w:pPr>
      <w:proofErr w:type="spellStart"/>
      <w:r w:rsidRPr="00574C68">
        <w:rPr>
          <w:rFonts w:asciiTheme="majorHAnsi" w:hAnsiTheme="majorHAnsi"/>
        </w:rPr>
        <w:t>Bacontown</w:t>
      </w:r>
      <w:proofErr w:type="spellEnd"/>
      <w:r w:rsidRPr="00574C68">
        <w:rPr>
          <w:rFonts w:asciiTheme="majorHAnsi" w:hAnsiTheme="majorHAnsi"/>
        </w:rPr>
        <w:t xml:space="preserve"> is </w:t>
      </w:r>
      <w:r w:rsidR="00574C68" w:rsidRPr="00574C68">
        <w:rPr>
          <w:rFonts w:asciiTheme="majorHAnsi" w:hAnsiTheme="majorHAnsi"/>
        </w:rPr>
        <w:t>a</w:t>
      </w:r>
      <w:r w:rsidRPr="00574C68">
        <w:rPr>
          <w:rFonts w:asciiTheme="majorHAnsi" w:hAnsiTheme="majorHAnsi"/>
        </w:rPr>
        <w:t xml:space="preserve"> historically significant African American community in Anne Arundel County located along Whiskey Bottom Road north of Laurel, Maryland.  </w:t>
      </w:r>
      <w:proofErr w:type="spellStart"/>
      <w:r w:rsidRPr="00574C68">
        <w:rPr>
          <w:rFonts w:asciiTheme="majorHAnsi" w:hAnsiTheme="majorHAnsi"/>
        </w:rPr>
        <w:t>Bacontown</w:t>
      </w:r>
      <w:proofErr w:type="spellEnd"/>
      <w:r w:rsidRPr="00574C68">
        <w:rPr>
          <w:rFonts w:asciiTheme="majorHAnsi" w:hAnsiTheme="majorHAnsi"/>
        </w:rPr>
        <w:t xml:space="preserve"> got its name from Maria Bacon, who was deeded the property shortly after she was freed from slavery in 1860.  It grew into a thriving hamlet of three dozen houses and trailers, with its own little white church and a tiny school. However, the 1980’s brought drugs dealers and prostitutes, along with a deteriorating housing stock and inadequate water and sewer facilities.  </w:t>
      </w:r>
    </w:p>
    <w:p w:rsidR="002E1D6B" w:rsidRPr="00574C68" w:rsidRDefault="002E1D6B" w:rsidP="002E1D6B">
      <w:pPr>
        <w:spacing w:after="0" w:line="240" w:lineRule="auto"/>
        <w:rPr>
          <w:rFonts w:asciiTheme="majorHAnsi" w:hAnsiTheme="majorHAnsi"/>
        </w:rPr>
      </w:pPr>
    </w:p>
    <w:p w:rsidR="002E1D6B" w:rsidRPr="00574C68" w:rsidRDefault="00574C68" w:rsidP="002E1D6B">
      <w:pPr>
        <w:spacing w:after="0" w:line="240" w:lineRule="auto"/>
        <w:rPr>
          <w:rFonts w:asciiTheme="majorHAnsi" w:hAnsiTheme="majorHAnsi"/>
        </w:rPr>
      </w:pPr>
      <w:r w:rsidRPr="00574C68">
        <w:rPr>
          <w:rFonts w:asciiTheme="majorHAnsi" w:hAnsiTheme="majorHAnsi"/>
          <w:noProof/>
        </w:rPr>
        <w:drawing>
          <wp:anchor distT="0" distB="0" distL="114300" distR="114300" simplePos="0" relativeHeight="251665408" behindDoc="0" locked="0" layoutInCell="1" allowOverlap="1" wp14:anchorId="3BFE6367" wp14:editId="29383458">
            <wp:simplePos x="0" y="0"/>
            <wp:positionH relativeFrom="column">
              <wp:posOffset>4312920</wp:posOffset>
            </wp:positionH>
            <wp:positionV relativeFrom="paragraph">
              <wp:posOffset>318770</wp:posOffset>
            </wp:positionV>
            <wp:extent cx="2524760" cy="1740535"/>
            <wp:effectExtent l="0" t="0" r="889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ter Picture.Landscape Vie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4760" cy="1740535"/>
                    </a:xfrm>
                    <a:prstGeom prst="rect">
                      <a:avLst/>
                    </a:prstGeom>
                  </pic:spPr>
                </pic:pic>
              </a:graphicData>
            </a:graphic>
            <wp14:sizeRelH relativeFrom="margin">
              <wp14:pctWidth>0</wp14:pctWidth>
            </wp14:sizeRelH>
            <wp14:sizeRelV relativeFrom="margin">
              <wp14:pctHeight>0</wp14:pctHeight>
            </wp14:sizeRelV>
          </wp:anchor>
        </w:drawing>
      </w:r>
      <w:r w:rsidR="002E1D6B" w:rsidRPr="00574C68">
        <w:rPr>
          <w:rFonts w:asciiTheme="majorHAnsi" w:hAnsiTheme="majorHAnsi"/>
        </w:rPr>
        <w:t>In concert with the community, a comprehensive revitalization plan was developed in the 1990s, which began with a major community clean-up effort involving hauling away of old cars, trash and abandoned trailers.  The revitalization efforts developed into a 10 year undertaking, moving the community from a forgotten hamlet to a thriving modern community.  This could not have happened were i</w:t>
      </w:r>
      <w:r w:rsidR="001E53B7">
        <w:rPr>
          <w:rFonts w:asciiTheme="majorHAnsi" w:hAnsiTheme="majorHAnsi"/>
        </w:rPr>
        <w:t xml:space="preserve">t not for </w:t>
      </w:r>
      <w:r w:rsidR="002E1D6B" w:rsidRPr="00574C68">
        <w:rPr>
          <w:rFonts w:asciiTheme="majorHAnsi" w:hAnsiTheme="majorHAnsi"/>
          <w:b/>
        </w:rPr>
        <w:t>CDBG</w:t>
      </w:r>
      <w:r w:rsidR="002E1D6B" w:rsidRPr="00574C68">
        <w:rPr>
          <w:rFonts w:asciiTheme="majorHAnsi" w:hAnsiTheme="majorHAnsi"/>
        </w:rPr>
        <w:t xml:space="preserve"> funds.</w:t>
      </w:r>
    </w:p>
    <w:p w:rsidR="002E1D6B" w:rsidRPr="00574C68" w:rsidRDefault="002E1D6B" w:rsidP="002E1D6B">
      <w:pPr>
        <w:spacing w:after="0" w:line="240" w:lineRule="auto"/>
        <w:rPr>
          <w:rFonts w:asciiTheme="majorHAnsi" w:hAnsiTheme="majorHAnsi"/>
        </w:rPr>
      </w:pPr>
    </w:p>
    <w:p w:rsidR="002E1D6B" w:rsidRPr="00574C68" w:rsidRDefault="002E1D6B" w:rsidP="002E1D6B">
      <w:pPr>
        <w:spacing w:after="0" w:line="240" w:lineRule="auto"/>
        <w:rPr>
          <w:rFonts w:asciiTheme="majorHAnsi" w:hAnsiTheme="majorHAnsi"/>
        </w:rPr>
      </w:pPr>
      <w:r w:rsidRPr="00574C68">
        <w:rPr>
          <w:rFonts w:asciiTheme="majorHAnsi" w:hAnsiTheme="majorHAnsi"/>
        </w:rPr>
        <w:t xml:space="preserve">Working closely with the residents and making strategic use of </w:t>
      </w:r>
      <w:r w:rsidRPr="00574C68">
        <w:rPr>
          <w:rFonts w:asciiTheme="majorHAnsi" w:hAnsiTheme="majorHAnsi"/>
          <w:b/>
        </w:rPr>
        <w:t>CDBG</w:t>
      </w:r>
      <w:r w:rsidRPr="00574C68">
        <w:rPr>
          <w:rFonts w:asciiTheme="majorHAnsi" w:hAnsiTheme="majorHAnsi"/>
        </w:rPr>
        <w:t xml:space="preserve"> f</w:t>
      </w:r>
      <w:r w:rsidR="001E53B7">
        <w:rPr>
          <w:rFonts w:asciiTheme="majorHAnsi" w:hAnsiTheme="majorHAnsi"/>
        </w:rPr>
        <w:t xml:space="preserve">unds and leveraging those resources </w:t>
      </w:r>
      <w:r w:rsidRPr="00574C68">
        <w:rPr>
          <w:rFonts w:asciiTheme="majorHAnsi" w:hAnsiTheme="majorHAnsi"/>
        </w:rPr>
        <w:t xml:space="preserve">with State, County and private funds, the ambitious revitalization included the installation of new public water and sewer facilities, road improvements, and the renovation of 18 owner-occupied homes.  In addition, nine vacant parcels of land were purchased and affordable homes for first time homebuyers were constructed.  Homeownership counseling and closing cost and </w:t>
      </w:r>
      <w:proofErr w:type="spellStart"/>
      <w:r w:rsidRPr="00574C68">
        <w:rPr>
          <w:rFonts w:asciiTheme="majorHAnsi" w:hAnsiTheme="majorHAnsi"/>
        </w:rPr>
        <w:t>downpayment</w:t>
      </w:r>
      <w:proofErr w:type="spellEnd"/>
      <w:r w:rsidRPr="00574C68">
        <w:rPr>
          <w:rFonts w:asciiTheme="majorHAnsi" w:hAnsiTheme="majorHAnsi"/>
        </w:rPr>
        <w:t xml:space="preserve"> assistance was provided to the new homeowners, many of whom had roots to the </w:t>
      </w:r>
      <w:proofErr w:type="spellStart"/>
      <w:r w:rsidRPr="00574C68">
        <w:rPr>
          <w:rFonts w:asciiTheme="majorHAnsi" w:hAnsiTheme="majorHAnsi"/>
        </w:rPr>
        <w:t>Bacontown</w:t>
      </w:r>
      <w:proofErr w:type="spellEnd"/>
      <w:r w:rsidRPr="00574C68">
        <w:rPr>
          <w:rFonts w:asciiTheme="majorHAnsi" w:hAnsiTheme="majorHAnsi"/>
        </w:rPr>
        <w:t xml:space="preserve"> community.  New homeowners also participated in a program sponsored by Leadership Anne Arundel that equipped them with the skills to engage and lead their community.  Thanks to the </w:t>
      </w:r>
      <w:r w:rsidRPr="001E53B7">
        <w:rPr>
          <w:rFonts w:asciiTheme="majorHAnsi" w:hAnsiTheme="majorHAnsi"/>
          <w:b/>
        </w:rPr>
        <w:t>CDBG</w:t>
      </w:r>
      <w:r w:rsidRPr="00574C68">
        <w:rPr>
          <w:rFonts w:asciiTheme="majorHAnsi" w:hAnsiTheme="majorHAnsi"/>
        </w:rPr>
        <w:t xml:space="preserve"> funds and the involvement of a strong community, today </w:t>
      </w:r>
      <w:proofErr w:type="spellStart"/>
      <w:r w:rsidRPr="00574C68">
        <w:rPr>
          <w:rFonts w:asciiTheme="majorHAnsi" w:hAnsiTheme="majorHAnsi"/>
        </w:rPr>
        <w:t>Bacontown</w:t>
      </w:r>
      <w:proofErr w:type="spellEnd"/>
      <w:r w:rsidRPr="00574C68">
        <w:rPr>
          <w:rFonts w:asciiTheme="majorHAnsi" w:hAnsiTheme="majorHAnsi"/>
        </w:rPr>
        <w:t xml:space="preserve"> is a replicable model of a successful revitalization effort.  </w:t>
      </w:r>
    </w:p>
    <w:p w:rsidR="002E1D6B" w:rsidRPr="00574C68" w:rsidRDefault="002E1D6B" w:rsidP="002E1D6B">
      <w:pPr>
        <w:spacing w:after="0" w:line="240" w:lineRule="auto"/>
        <w:rPr>
          <w:rFonts w:asciiTheme="majorHAnsi" w:hAnsiTheme="majorHAnsi"/>
          <w:sz w:val="23"/>
          <w:szCs w:val="23"/>
        </w:rPr>
      </w:pPr>
    </w:p>
    <w:p w:rsidR="002E1D6B" w:rsidRPr="00574C68" w:rsidRDefault="002E1D6B" w:rsidP="00574C68">
      <w:pPr>
        <w:spacing w:after="0" w:line="240" w:lineRule="auto"/>
        <w:rPr>
          <w:rFonts w:asciiTheme="majorHAnsi" w:hAnsiTheme="majorHAnsi"/>
          <w:b/>
          <w:sz w:val="24"/>
          <w:szCs w:val="24"/>
        </w:rPr>
      </w:pPr>
      <w:proofErr w:type="spellStart"/>
      <w:r w:rsidRPr="00574C68">
        <w:rPr>
          <w:rFonts w:asciiTheme="majorHAnsi" w:hAnsiTheme="majorHAnsi"/>
          <w:b/>
          <w:sz w:val="24"/>
          <w:szCs w:val="24"/>
        </w:rPr>
        <w:t>Tenthouse</w:t>
      </w:r>
      <w:proofErr w:type="spellEnd"/>
      <w:r w:rsidRPr="00574C68">
        <w:rPr>
          <w:rFonts w:asciiTheme="majorHAnsi" w:hAnsiTheme="majorHAnsi"/>
          <w:b/>
          <w:sz w:val="24"/>
          <w:szCs w:val="24"/>
        </w:rPr>
        <w:t xml:space="preserve"> Creek Village, Galesville, Maryland</w:t>
      </w:r>
    </w:p>
    <w:p w:rsidR="002E1D6B" w:rsidRPr="00574C68" w:rsidRDefault="002E1D6B" w:rsidP="00574C68">
      <w:pPr>
        <w:pStyle w:val="NormalWeb"/>
        <w:spacing w:before="0" w:beforeAutospacing="0" w:after="0" w:afterAutospacing="0"/>
        <w:rPr>
          <w:rFonts w:asciiTheme="majorHAnsi" w:hAnsiTheme="majorHAnsi"/>
          <w:sz w:val="22"/>
          <w:szCs w:val="22"/>
        </w:rPr>
      </w:pPr>
      <w:r w:rsidRPr="00574C68">
        <w:rPr>
          <w:rFonts w:asciiTheme="majorHAnsi" w:hAnsiTheme="majorHAnsi"/>
          <w:sz w:val="22"/>
          <w:szCs w:val="22"/>
        </w:rPr>
        <w:t xml:space="preserve">The renovation of the </w:t>
      </w:r>
      <w:proofErr w:type="spellStart"/>
      <w:r w:rsidRPr="00574C68">
        <w:rPr>
          <w:rFonts w:asciiTheme="majorHAnsi" w:hAnsiTheme="majorHAnsi"/>
          <w:sz w:val="22"/>
          <w:szCs w:val="22"/>
        </w:rPr>
        <w:t>Tenthouse</w:t>
      </w:r>
      <w:proofErr w:type="spellEnd"/>
      <w:r w:rsidRPr="00574C68">
        <w:rPr>
          <w:rFonts w:asciiTheme="majorHAnsi" w:hAnsiTheme="majorHAnsi"/>
          <w:sz w:val="22"/>
          <w:szCs w:val="22"/>
        </w:rPr>
        <w:t xml:space="preserve"> Creek Village, along the West River in </w:t>
      </w:r>
      <w:hyperlink r:id="rId15" w:tgtFrame="_blank" w:history="1">
        <w:r w:rsidRPr="00574C68">
          <w:rPr>
            <w:rStyle w:val="Hyperlink"/>
            <w:rFonts w:asciiTheme="majorHAnsi" w:hAnsiTheme="majorHAnsi"/>
            <w:color w:val="auto"/>
            <w:sz w:val="22"/>
            <w:szCs w:val="22"/>
            <w:u w:val="none"/>
          </w:rPr>
          <w:t>Galesville</w:t>
        </w:r>
      </w:hyperlink>
      <w:r w:rsidRPr="00574C68">
        <w:rPr>
          <w:rFonts w:asciiTheme="majorHAnsi" w:hAnsiTheme="majorHAnsi"/>
          <w:sz w:val="22"/>
          <w:szCs w:val="22"/>
        </w:rPr>
        <w:t xml:space="preserve">, was part of a community wide revitalization plan developed in concert with local residents. This small enclave dates back to the purchase of land by free African-Americans prior to the Civil War. From the 1920’s to the 1970’s, many of the residents were employed by the Woodfield Fish and Oyster Company as waterman and oyster </w:t>
      </w:r>
      <w:proofErr w:type="spellStart"/>
      <w:r w:rsidRPr="00574C68">
        <w:rPr>
          <w:rFonts w:asciiTheme="majorHAnsi" w:hAnsiTheme="majorHAnsi"/>
          <w:sz w:val="22"/>
          <w:szCs w:val="22"/>
        </w:rPr>
        <w:t>shuckers</w:t>
      </w:r>
      <w:proofErr w:type="spellEnd"/>
      <w:r w:rsidRPr="00574C68">
        <w:rPr>
          <w:rFonts w:asciiTheme="majorHAnsi" w:hAnsiTheme="majorHAnsi"/>
          <w:sz w:val="22"/>
          <w:szCs w:val="22"/>
        </w:rPr>
        <w:t>. By the early 1990’s, the residents of the community were no longer employed by Woodfield’s due to the dying oyster population in the Chesapeake Bay; however, many families continued to live in homes owned by the Woodfield’s, as they had for generations.</w:t>
      </w:r>
    </w:p>
    <w:p w:rsidR="002E1D6B" w:rsidRPr="00574C68" w:rsidRDefault="00574C68" w:rsidP="002E1D6B">
      <w:pPr>
        <w:pStyle w:val="NormalWeb"/>
        <w:rPr>
          <w:rFonts w:asciiTheme="majorHAnsi" w:hAnsiTheme="majorHAnsi"/>
          <w:sz w:val="22"/>
          <w:szCs w:val="22"/>
        </w:rPr>
      </w:pPr>
      <w:r w:rsidRPr="00574C68">
        <w:rPr>
          <w:rFonts w:asciiTheme="majorHAnsi" w:hAnsiTheme="majorHAnsi"/>
          <w:noProof/>
          <w:sz w:val="22"/>
          <w:szCs w:val="22"/>
        </w:rPr>
        <w:drawing>
          <wp:anchor distT="0" distB="0" distL="114300" distR="114300" simplePos="0" relativeHeight="251666432" behindDoc="0" locked="0" layoutInCell="1" allowOverlap="1" wp14:anchorId="6549A098" wp14:editId="54A2D0A4">
            <wp:simplePos x="0" y="0"/>
            <wp:positionH relativeFrom="column">
              <wp:posOffset>4194810</wp:posOffset>
            </wp:positionH>
            <wp:positionV relativeFrom="paragraph">
              <wp:posOffset>807720</wp:posOffset>
            </wp:positionV>
            <wp:extent cx="2579370" cy="1941195"/>
            <wp:effectExtent l="0" t="0" r="0"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thouse streetscape with picket fenc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79370" cy="1941195"/>
                    </a:xfrm>
                    <a:prstGeom prst="rect">
                      <a:avLst/>
                    </a:prstGeom>
                  </pic:spPr>
                </pic:pic>
              </a:graphicData>
            </a:graphic>
            <wp14:sizeRelH relativeFrom="margin">
              <wp14:pctWidth>0</wp14:pctWidth>
            </wp14:sizeRelH>
            <wp14:sizeRelV relativeFrom="margin">
              <wp14:pctHeight>0</wp14:pctHeight>
            </wp14:sizeRelV>
          </wp:anchor>
        </w:drawing>
      </w:r>
      <w:r w:rsidR="002E1D6B" w:rsidRPr="00574C68">
        <w:rPr>
          <w:rFonts w:asciiTheme="majorHAnsi" w:hAnsiTheme="majorHAnsi"/>
          <w:sz w:val="22"/>
          <w:szCs w:val="22"/>
        </w:rPr>
        <w:t>Prior to redevelopment, residents had to “tote” water from nearby outdoor wells and use common outhouses. Many of the original wood frame “shanty” houses were replaced in the 1950’s with four room cinder block structures each heated by a kerosene space heater. By the 1990’s, these masonry structures without any indoor plumbing were substandard and dilapidated. With the installation of public sewer in the community, County code required the 16 houses owned by the Woodfield’s be brought to current code standards. As the Woodfield’s rented the units for less than $25 a week, they could not afford the required improvements and were faced with rising pressure to sell the land for luxury waterfront development.</w:t>
      </w:r>
    </w:p>
    <w:p w:rsidR="00574C68" w:rsidRDefault="002E1D6B" w:rsidP="00574C68">
      <w:pPr>
        <w:pStyle w:val="NormalWeb"/>
        <w:rPr>
          <w:rFonts w:asciiTheme="majorHAnsi" w:hAnsiTheme="majorHAnsi"/>
          <w:sz w:val="22"/>
          <w:szCs w:val="22"/>
        </w:rPr>
      </w:pPr>
      <w:r w:rsidRPr="00574C68">
        <w:rPr>
          <w:rFonts w:asciiTheme="majorHAnsi" w:hAnsiTheme="majorHAnsi"/>
          <w:sz w:val="22"/>
          <w:szCs w:val="22"/>
        </w:rPr>
        <w:t xml:space="preserve">Rather than demolishing the units and displacing the residents, at potentially a much higher profit, the Woodfield’s agreed to sell the property to a local nonprofit organization that secured </w:t>
      </w:r>
      <w:r w:rsidRPr="00574C68">
        <w:rPr>
          <w:rFonts w:asciiTheme="majorHAnsi" w:hAnsiTheme="majorHAnsi"/>
          <w:b/>
          <w:sz w:val="22"/>
          <w:szCs w:val="22"/>
        </w:rPr>
        <w:t>CDBG</w:t>
      </w:r>
      <w:r w:rsidRPr="00574C68">
        <w:rPr>
          <w:rFonts w:asciiTheme="majorHAnsi" w:hAnsiTheme="majorHAnsi"/>
          <w:sz w:val="22"/>
          <w:szCs w:val="22"/>
        </w:rPr>
        <w:t xml:space="preserve"> and HOME funds from the County and leveraged those funds with State and County funds to complete rehabilitation and an expansion of each unit to add kitchens and bathrooms.  In addition, </w:t>
      </w:r>
      <w:r w:rsidRPr="00574C68">
        <w:rPr>
          <w:rFonts w:asciiTheme="majorHAnsi" w:hAnsiTheme="majorHAnsi"/>
          <w:b/>
          <w:sz w:val="22"/>
          <w:szCs w:val="22"/>
        </w:rPr>
        <w:t>CDBG</w:t>
      </w:r>
      <w:r w:rsidRPr="00574C68">
        <w:rPr>
          <w:rFonts w:asciiTheme="majorHAnsi" w:hAnsiTheme="majorHAnsi"/>
          <w:sz w:val="22"/>
          <w:szCs w:val="22"/>
        </w:rPr>
        <w:t xml:space="preserve"> funds were used to help the homeowner’s in the community hookup to the water and sewer facilities.  Twenty years later, the community is still a vibrant affordable community.</w:t>
      </w:r>
    </w:p>
    <w:p w:rsidR="007E6829" w:rsidRPr="00574C68" w:rsidRDefault="00CA4D7D" w:rsidP="00574C68">
      <w:pPr>
        <w:pStyle w:val="NormalWeb"/>
        <w:rPr>
          <w:rFonts w:asciiTheme="majorHAnsi" w:hAnsiTheme="majorHAnsi"/>
          <w:sz w:val="12"/>
          <w:szCs w:val="12"/>
        </w:rPr>
      </w:pPr>
      <w:r w:rsidRPr="00574C68">
        <w:rPr>
          <w:rFonts w:asciiTheme="majorHAnsi" w:hAnsiTheme="majorHAnsi"/>
          <w:sz w:val="12"/>
          <w:szCs w:val="12"/>
        </w:rPr>
        <w:lastRenderedPageBreak/>
        <w:fldChar w:fldCharType="begin"/>
      </w:r>
      <w:r w:rsidRPr="00574C68">
        <w:rPr>
          <w:rFonts w:asciiTheme="majorHAnsi" w:hAnsiTheme="majorHAnsi"/>
          <w:sz w:val="12"/>
          <w:szCs w:val="12"/>
        </w:rPr>
        <w:instrText xml:space="preserve"> FILENAME  \p  \* MERGEFORMAT </w:instrText>
      </w:r>
      <w:r w:rsidRPr="00574C68">
        <w:rPr>
          <w:rFonts w:asciiTheme="majorHAnsi" w:hAnsiTheme="majorHAnsi"/>
          <w:sz w:val="12"/>
          <w:szCs w:val="12"/>
        </w:rPr>
        <w:fldChar w:fldCharType="separate"/>
      </w:r>
      <w:r w:rsidR="00574C68" w:rsidRPr="00574C68">
        <w:rPr>
          <w:rFonts w:asciiTheme="majorHAnsi" w:hAnsiTheme="majorHAnsi"/>
          <w:noProof/>
          <w:sz w:val="12"/>
          <w:szCs w:val="12"/>
        </w:rPr>
        <w:t>K:\Planning\Planning Documents\CDBG and HOME Advocacy\cdbg 2017.docx</w:t>
      </w:r>
      <w:r w:rsidRPr="00574C68">
        <w:rPr>
          <w:rFonts w:asciiTheme="majorHAnsi" w:hAnsiTheme="majorHAnsi"/>
          <w:sz w:val="12"/>
          <w:szCs w:val="12"/>
        </w:rPr>
        <w:fldChar w:fldCharType="end"/>
      </w:r>
    </w:p>
    <w:sectPr w:rsidR="007E6829" w:rsidRPr="00574C68" w:rsidSect="00574C68">
      <w:pgSz w:w="12240" w:h="15840"/>
      <w:pgMar w:top="720" w:right="720" w:bottom="360" w:left="720" w:header="720" w:footer="720" w:gutter="0"/>
      <w:pgBorders w:display="not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9C4" w:rsidRDefault="006729C4" w:rsidP="006729C4">
      <w:pPr>
        <w:spacing w:after="0" w:line="240" w:lineRule="auto"/>
      </w:pPr>
      <w:r>
        <w:separator/>
      </w:r>
    </w:p>
  </w:endnote>
  <w:endnote w:type="continuationSeparator" w:id="0">
    <w:p w:rsidR="006729C4" w:rsidRDefault="006729C4" w:rsidP="00672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9C4" w:rsidRDefault="006729C4" w:rsidP="006729C4">
      <w:pPr>
        <w:spacing w:after="0" w:line="240" w:lineRule="auto"/>
      </w:pPr>
      <w:r>
        <w:separator/>
      </w:r>
    </w:p>
  </w:footnote>
  <w:footnote w:type="continuationSeparator" w:id="0">
    <w:p w:rsidR="006729C4" w:rsidRDefault="006729C4" w:rsidP="006729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64FA"/>
    <w:multiLevelType w:val="hybridMultilevel"/>
    <w:tmpl w:val="3B628872"/>
    <w:lvl w:ilvl="0" w:tplc="EC10D0A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9E50FB"/>
    <w:multiLevelType w:val="hybridMultilevel"/>
    <w:tmpl w:val="E3A4C690"/>
    <w:lvl w:ilvl="0" w:tplc="A15CDC02">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287E215E"/>
    <w:multiLevelType w:val="hybridMultilevel"/>
    <w:tmpl w:val="797281A0"/>
    <w:lvl w:ilvl="0" w:tplc="6934774E">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F93DEA"/>
    <w:multiLevelType w:val="hybridMultilevel"/>
    <w:tmpl w:val="B48C1224"/>
    <w:lvl w:ilvl="0" w:tplc="FAF08F1C">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1057F5"/>
    <w:multiLevelType w:val="hybridMultilevel"/>
    <w:tmpl w:val="4288CD06"/>
    <w:lvl w:ilvl="0" w:tplc="422C01CC">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AB0844"/>
    <w:multiLevelType w:val="hybridMultilevel"/>
    <w:tmpl w:val="DC042F06"/>
    <w:lvl w:ilvl="0" w:tplc="A2540096">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nsid w:val="6D44298D"/>
    <w:multiLevelType w:val="multilevel"/>
    <w:tmpl w:val="9102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13F3DE9"/>
    <w:multiLevelType w:val="hybridMultilevel"/>
    <w:tmpl w:val="E87C638E"/>
    <w:lvl w:ilvl="0" w:tplc="1630A77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1D58D8"/>
    <w:multiLevelType w:val="hybridMultilevel"/>
    <w:tmpl w:val="CDE66D44"/>
    <w:lvl w:ilvl="0" w:tplc="56460F1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38742C"/>
    <w:multiLevelType w:val="multilevel"/>
    <w:tmpl w:val="1602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9"/>
  </w:num>
  <w:num w:numId="4">
    <w:abstractNumId w:val="5"/>
  </w:num>
  <w:num w:numId="5">
    <w:abstractNumId w:val="8"/>
  </w:num>
  <w:num w:numId="6">
    <w:abstractNumId w:val="1"/>
  </w:num>
  <w:num w:numId="7">
    <w:abstractNumId w:val="4"/>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04F"/>
    <w:rsid w:val="000053A7"/>
    <w:rsid w:val="00050648"/>
    <w:rsid w:val="00163429"/>
    <w:rsid w:val="001A034C"/>
    <w:rsid w:val="001E0E8A"/>
    <w:rsid w:val="001E53B7"/>
    <w:rsid w:val="001E604F"/>
    <w:rsid w:val="0020174E"/>
    <w:rsid w:val="00252336"/>
    <w:rsid w:val="002D149E"/>
    <w:rsid w:val="002E1D6B"/>
    <w:rsid w:val="002E57D3"/>
    <w:rsid w:val="003B590D"/>
    <w:rsid w:val="00413F16"/>
    <w:rsid w:val="0042537B"/>
    <w:rsid w:val="00425D3C"/>
    <w:rsid w:val="004319A6"/>
    <w:rsid w:val="004822D9"/>
    <w:rsid w:val="004B029F"/>
    <w:rsid w:val="004E790E"/>
    <w:rsid w:val="005028DE"/>
    <w:rsid w:val="00555A6C"/>
    <w:rsid w:val="00574C68"/>
    <w:rsid w:val="006729C4"/>
    <w:rsid w:val="006B364F"/>
    <w:rsid w:val="006C23A7"/>
    <w:rsid w:val="007816E6"/>
    <w:rsid w:val="00793537"/>
    <w:rsid w:val="007E6829"/>
    <w:rsid w:val="00800F10"/>
    <w:rsid w:val="00835BA5"/>
    <w:rsid w:val="008736A1"/>
    <w:rsid w:val="008F4D3D"/>
    <w:rsid w:val="00920545"/>
    <w:rsid w:val="0093007C"/>
    <w:rsid w:val="00950EAD"/>
    <w:rsid w:val="00962767"/>
    <w:rsid w:val="009A2823"/>
    <w:rsid w:val="009C585C"/>
    <w:rsid w:val="00AE248F"/>
    <w:rsid w:val="00AE60D2"/>
    <w:rsid w:val="00B86F03"/>
    <w:rsid w:val="00C87BE5"/>
    <w:rsid w:val="00CA4D7D"/>
    <w:rsid w:val="00CE4A5A"/>
    <w:rsid w:val="00D24B75"/>
    <w:rsid w:val="00DC2526"/>
    <w:rsid w:val="00DD49C1"/>
    <w:rsid w:val="00DD5312"/>
    <w:rsid w:val="00E37BE1"/>
    <w:rsid w:val="00E73353"/>
    <w:rsid w:val="00E80F0B"/>
    <w:rsid w:val="00EF6F7F"/>
    <w:rsid w:val="00F201AE"/>
    <w:rsid w:val="00F2043A"/>
    <w:rsid w:val="00F7304F"/>
    <w:rsid w:val="00F83643"/>
    <w:rsid w:val="00FA789D"/>
    <w:rsid w:val="00FB254E"/>
    <w:rsid w:val="00FB2F51"/>
    <w:rsid w:val="00FC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E604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E604F"/>
    <w:rPr>
      <w:rFonts w:ascii="Calibri" w:hAnsi="Calibri"/>
      <w:szCs w:val="21"/>
    </w:rPr>
  </w:style>
  <w:style w:type="character" w:styleId="Hyperlink">
    <w:name w:val="Hyperlink"/>
    <w:basedOn w:val="DefaultParagraphFont"/>
    <w:uiPriority w:val="99"/>
    <w:unhideWhenUsed/>
    <w:rsid w:val="00800F10"/>
    <w:rPr>
      <w:color w:val="0000FF"/>
      <w:u w:val="single"/>
    </w:rPr>
  </w:style>
  <w:style w:type="paragraph" w:styleId="NormalWeb">
    <w:name w:val="Normal (Web)"/>
    <w:basedOn w:val="Normal"/>
    <w:uiPriority w:val="99"/>
    <w:unhideWhenUsed/>
    <w:rsid w:val="00800F10"/>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800F10"/>
    <w:rPr>
      <w:b/>
      <w:bCs/>
    </w:rPr>
  </w:style>
  <w:style w:type="character" w:styleId="FollowedHyperlink">
    <w:name w:val="FollowedHyperlink"/>
    <w:basedOn w:val="DefaultParagraphFont"/>
    <w:uiPriority w:val="99"/>
    <w:semiHidden/>
    <w:unhideWhenUsed/>
    <w:rsid w:val="00E37BE1"/>
    <w:rPr>
      <w:color w:val="800080" w:themeColor="followedHyperlink"/>
      <w:u w:val="single"/>
    </w:rPr>
  </w:style>
  <w:style w:type="character" w:customStyle="1" w:styleId="locality">
    <w:name w:val="locality"/>
    <w:basedOn w:val="DefaultParagraphFont"/>
    <w:rsid w:val="00E73353"/>
  </w:style>
  <w:style w:type="character" w:customStyle="1" w:styleId="region">
    <w:name w:val="region"/>
    <w:basedOn w:val="DefaultParagraphFont"/>
    <w:rsid w:val="00E73353"/>
  </w:style>
  <w:style w:type="character" w:customStyle="1" w:styleId="postal-code">
    <w:name w:val="postal-code"/>
    <w:basedOn w:val="DefaultParagraphFont"/>
    <w:rsid w:val="00E73353"/>
  </w:style>
  <w:style w:type="paragraph" w:styleId="ListParagraph">
    <w:name w:val="List Paragraph"/>
    <w:basedOn w:val="Normal"/>
    <w:uiPriority w:val="34"/>
    <w:qFormat/>
    <w:rsid w:val="00EF6F7F"/>
    <w:pPr>
      <w:ind w:left="720"/>
      <w:contextualSpacing/>
    </w:pPr>
  </w:style>
  <w:style w:type="character" w:customStyle="1" w:styleId="state">
    <w:name w:val="state"/>
    <w:basedOn w:val="DefaultParagraphFont"/>
    <w:rsid w:val="00F7304F"/>
    <w:rPr>
      <w:sz w:val="24"/>
      <w:szCs w:val="24"/>
      <w:bdr w:val="none" w:sz="0" w:space="0" w:color="auto" w:frame="1"/>
      <w:vertAlign w:val="baseline"/>
    </w:rPr>
  </w:style>
  <w:style w:type="paragraph" w:styleId="BalloonText">
    <w:name w:val="Balloon Text"/>
    <w:basedOn w:val="Normal"/>
    <w:link w:val="BalloonTextChar"/>
    <w:uiPriority w:val="99"/>
    <w:semiHidden/>
    <w:unhideWhenUsed/>
    <w:rsid w:val="00CA4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D7D"/>
    <w:rPr>
      <w:rFonts w:ascii="Tahoma" w:hAnsi="Tahoma" w:cs="Tahoma"/>
      <w:sz w:val="16"/>
      <w:szCs w:val="16"/>
    </w:rPr>
  </w:style>
  <w:style w:type="paragraph" w:styleId="Header">
    <w:name w:val="header"/>
    <w:basedOn w:val="Normal"/>
    <w:link w:val="HeaderChar"/>
    <w:uiPriority w:val="99"/>
    <w:unhideWhenUsed/>
    <w:rsid w:val="00672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9C4"/>
  </w:style>
  <w:style w:type="paragraph" w:styleId="Footer">
    <w:name w:val="footer"/>
    <w:basedOn w:val="Normal"/>
    <w:link w:val="FooterChar"/>
    <w:uiPriority w:val="99"/>
    <w:unhideWhenUsed/>
    <w:rsid w:val="00672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9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E604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E604F"/>
    <w:rPr>
      <w:rFonts w:ascii="Calibri" w:hAnsi="Calibri"/>
      <w:szCs w:val="21"/>
    </w:rPr>
  </w:style>
  <w:style w:type="character" w:styleId="Hyperlink">
    <w:name w:val="Hyperlink"/>
    <w:basedOn w:val="DefaultParagraphFont"/>
    <w:uiPriority w:val="99"/>
    <w:unhideWhenUsed/>
    <w:rsid w:val="00800F10"/>
    <w:rPr>
      <w:color w:val="0000FF"/>
      <w:u w:val="single"/>
    </w:rPr>
  </w:style>
  <w:style w:type="paragraph" w:styleId="NormalWeb">
    <w:name w:val="Normal (Web)"/>
    <w:basedOn w:val="Normal"/>
    <w:uiPriority w:val="99"/>
    <w:unhideWhenUsed/>
    <w:rsid w:val="00800F10"/>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800F10"/>
    <w:rPr>
      <w:b/>
      <w:bCs/>
    </w:rPr>
  </w:style>
  <w:style w:type="character" w:styleId="FollowedHyperlink">
    <w:name w:val="FollowedHyperlink"/>
    <w:basedOn w:val="DefaultParagraphFont"/>
    <w:uiPriority w:val="99"/>
    <w:semiHidden/>
    <w:unhideWhenUsed/>
    <w:rsid w:val="00E37BE1"/>
    <w:rPr>
      <w:color w:val="800080" w:themeColor="followedHyperlink"/>
      <w:u w:val="single"/>
    </w:rPr>
  </w:style>
  <w:style w:type="character" w:customStyle="1" w:styleId="locality">
    <w:name w:val="locality"/>
    <w:basedOn w:val="DefaultParagraphFont"/>
    <w:rsid w:val="00E73353"/>
  </w:style>
  <w:style w:type="character" w:customStyle="1" w:styleId="region">
    <w:name w:val="region"/>
    <w:basedOn w:val="DefaultParagraphFont"/>
    <w:rsid w:val="00E73353"/>
  </w:style>
  <w:style w:type="character" w:customStyle="1" w:styleId="postal-code">
    <w:name w:val="postal-code"/>
    <w:basedOn w:val="DefaultParagraphFont"/>
    <w:rsid w:val="00E73353"/>
  </w:style>
  <w:style w:type="paragraph" w:styleId="ListParagraph">
    <w:name w:val="List Paragraph"/>
    <w:basedOn w:val="Normal"/>
    <w:uiPriority w:val="34"/>
    <w:qFormat/>
    <w:rsid w:val="00EF6F7F"/>
    <w:pPr>
      <w:ind w:left="720"/>
      <w:contextualSpacing/>
    </w:pPr>
  </w:style>
  <w:style w:type="character" w:customStyle="1" w:styleId="state">
    <w:name w:val="state"/>
    <w:basedOn w:val="DefaultParagraphFont"/>
    <w:rsid w:val="00F7304F"/>
    <w:rPr>
      <w:sz w:val="24"/>
      <w:szCs w:val="24"/>
      <w:bdr w:val="none" w:sz="0" w:space="0" w:color="auto" w:frame="1"/>
      <w:vertAlign w:val="baseline"/>
    </w:rPr>
  </w:style>
  <w:style w:type="paragraph" w:styleId="BalloonText">
    <w:name w:val="Balloon Text"/>
    <w:basedOn w:val="Normal"/>
    <w:link w:val="BalloonTextChar"/>
    <w:uiPriority w:val="99"/>
    <w:semiHidden/>
    <w:unhideWhenUsed/>
    <w:rsid w:val="00CA4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D7D"/>
    <w:rPr>
      <w:rFonts w:ascii="Tahoma" w:hAnsi="Tahoma" w:cs="Tahoma"/>
      <w:sz w:val="16"/>
      <w:szCs w:val="16"/>
    </w:rPr>
  </w:style>
  <w:style w:type="paragraph" w:styleId="Header">
    <w:name w:val="header"/>
    <w:basedOn w:val="Normal"/>
    <w:link w:val="HeaderChar"/>
    <w:uiPriority w:val="99"/>
    <w:unhideWhenUsed/>
    <w:rsid w:val="00672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9C4"/>
  </w:style>
  <w:style w:type="paragraph" w:styleId="Footer">
    <w:name w:val="footer"/>
    <w:basedOn w:val="Normal"/>
    <w:link w:val="FooterChar"/>
    <w:uiPriority w:val="99"/>
    <w:unhideWhenUsed/>
    <w:rsid w:val="00672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84535">
      <w:bodyDiv w:val="1"/>
      <w:marLeft w:val="0"/>
      <w:marRight w:val="0"/>
      <w:marTop w:val="0"/>
      <w:marBottom w:val="0"/>
      <w:divBdr>
        <w:top w:val="none" w:sz="0" w:space="0" w:color="auto"/>
        <w:left w:val="none" w:sz="0" w:space="0" w:color="auto"/>
        <w:bottom w:val="none" w:sz="0" w:space="0" w:color="auto"/>
        <w:right w:val="none" w:sz="0" w:space="0" w:color="auto"/>
      </w:divBdr>
      <w:divsChild>
        <w:div w:id="1641762696">
          <w:marLeft w:val="0"/>
          <w:marRight w:val="0"/>
          <w:marTop w:val="0"/>
          <w:marBottom w:val="0"/>
          <w:divBdr>
            <w:top w:val="none" w:sz="0" w:space="0" w:color="auto"/>
            <w:left w:val="none" w:sz="0" w:space="0" w:color="auto"/>
            <w:bottom w:val="none" w:sz="0" w:space="0" w:color="auto"/>
            <w:right w:val="none" w:sz="0" w:space="0" w:color="auto"/>
          </w:divBdr>
          <w:divsChild>
            <w:div w:id="1933008842">
              <w:marLeft w:val="0"/>
              <w:marRight w:val="0"/>
              <w:marTop w:val="0"/>
              <w:marBottom w:val="0"/>
              <w:divBdr>
                <w:top w:val="none" w:sz="0" w:space="0" w:color="auto"/>
                <w:left w:val="none" w:sz="0" w:space="0" w:color="auto"/>
                <w:bottom w:val="none" w:sz="0" w:space="0" w:color="auto"/>
                <w:right w:val="none" w:sz="0" w:space="0" w:color="auto"/>
              </w:divBdr>
              <w:divsChild>
                <w:div w:id="1553956302">
                  <w:marLeft w:val="0"/>
                  <w:marRight w:val="0"/>
                  <w:marTop w:val="0"/>
                  <w:marBottom w:val="0"/>
                  <w:divBdr>
                    <w:top w:val="none" w:sz="0" w:space="0" w:color="auto"/>
                    <w:left w:val="none" w:sz="0" w:space="0" w:color="auto"/>
                    <w:bottom w:val="none" w:sz="0" w:space="0" w:color="auto"/>
                    <w:right w:val="none" w:sz="0" w:space="0" w:color="auto"/>
                  </w:divBdr>
                  <w:divsChild>
                    <w:div w:id="1449424787">
                      <w:marLeft w:val="150"/>
                      <w:marRight w:val="150"/>
                      <w:marTop w:val="0"/>
                      <w:marBottom w:val="0"/>
                      <w:divBdr>
                        <w:top w:val="none" w:sz="0" w:space="0" w:color="auto"/>
                        <w:left w:val="none" w:sz="0" w:space="0" w:color="auto"/>
                        <w:bottom w:val="none" w:sz="0" w:space="0" w:color="auto"/>
                        <w:right w:val="none" w:sz="0" w:space="0" w:color="auto"/>
                      </w:divBdr>
                      <w:divsChild>
                        <w:div w:id="1011225790">
                          <w:marLeft w:val="0"/>
                          <w:marRight w:val="0"/>
                          <w:marTop w:val="0"/>
                          <w:marBottom w:val="0"/>
                          <w:divBdr>
                            <w:top w:val="none" w:sz="0" w:space="0" w:color="auto"/>
                            <w:left w:val="none" w:sz="0" w:space="0" w:color="auto"/>
                            <w:bottom w:val="none" w:sz="0" w:space="0" w:color="auto"/>
                            <w:right w:val="none" w:sz="0" w:space="0" w:color="auto"/>
                          </w:divBdr>
                          <w:divsChild>
                            <w:div w:id="419760964">
                              <w:marLeft w:val="0"/>
                              <w:marRight w:val="0"/>
                              <w:marTop w:val="0"/>
                              <w:marBottom w:val="0"/>
                              <w:divBdr>
                                <w:top w:val="none" w:sz="0" w:space="0" w:color="auto"/>
                                <w:left w:val="none" w:sz="0" w:space="0" w:color="auto"/>
                                <w:bottom w:val="none" w:sz="0" w:space="0" w:color="auto"/>
                                <w:right w:val="none" w:sz="0" w:space="0" w:color="auto"/>
                              </w:divBdr>
                              <w:divsChild>
                                <w:div w:id="1461920968">
                                  <w:marLeft w:val="0"/>
                                  <w:marRight w:val="0"/>
                                  <w:marTop w:val="0"/>
                                  <w:marBottom w:val="0"/>
                                  <w:divBdr>
                                    <w:top w:val="none" w:sz="0" w:space="0" w:color="auto"/>
                                    <w:left w:val="none" w:sz="0" w:space="0" w:color="auto"/>
                                    <w:bottom w:val="none" w:sz="0" w:space="0" w:color="auto"/>
                                    <w:right w:val="none" w:sz="0" w:space="0" w:color="auto"/>
                                  </w:divBdr>
                                  <w:divsChild>
                                    <w:div w:id="1826623421">
                                      <w:marLeft w:val="0"/>
                                      <w:marRight w:val="0"/>
                                      <w:marTop w:val="0"/>
                                      <w:marBottom w:val="0"/>
                                      <w:divBdr>
                                        <w:top w:val="none" w:sz="0" w:space="0" w:color="auto"/>
                                        <w:left w:val="none" w:sz="0" w:space="0" w:color="auto"/>
                                        <w:bottom w:val="none" w:sz="0" w:space="0" w:color="auto"/>
                                        <w:right w:val="none" w:sz="0" w:space="0" w:color="auto"/>
                                      </w:divBdr>
                                      <w:divsChild>
                                        <w:div w:id="2132936467">
                                          <w:marLeft w:val="0"/>
                                          <w:marRight w:val="0"/>
                                          <w:marTop w:val="0"/>
                                          <w:marBottom w:val="0"/>
                                          <w:divBdr>
                                            <w:top w:val="none" w:sz="0" w:space="0" w:color="auto"/>
                                            <w:left w:val="none" w:sz="0" w:space="0" w:color="auto"/>
                                            <w:bottom w:val="none" w:sz="0" w:space="0" w:color="auto"/>
                                            <w:right w:val="none" w:sz="0" w:space="0" w:color="auto"/>
                                          </w:divBdr>
                                          <w:divsChild>
                                            <w:div w:id="104883050">
                                              <w:marLeft w:val="0"/>
                                              <w:marRight w:val="0"/>
                                              <w:marTop w:val="0"/>
                                              <w:marBottom w:val="0"/>
                                              <w:divBdr>
                                                <w:top w:val="none" w:sz="0" w:space="0" w:color="auto"/>
                                                <w:left w:val="none" w:sz="0" w:space="0" w:color="auto"/>
                                                <w:bottom w:val="none" w:sz="0" w:space="0" w:color="auto"/>
                                                <w:right w:val="none" w:sz="0" w:space="0" w:color="auto"/>
                                              </w:divBdr>
                                              <w:divsChild>
                                                <w:div w:id="396126916">
                                                  <w:marLeft w:val="0"/>
                                                  <w:marRight w:val="0"/>
                                                  <w:marTop w:val="0"/>
                                                  <w:marBottom w:val="0"/>
                                                  <w:divBdr>
                                                    <w:top w:val="none" w:sz="0" w:space="0" w:color="auto"/>
                                                    <w:left w:val="none" w:sz="0" w:space="0" w:color="auto"/>
                                                    <w:bottom w:val="single" w:sz="6" w:space="6" w:color="DDDDDD"/>
                                                    <w:right w:val="none" w:sz="0" w:space="0" w:color="auto"/>
                                                  </w:divBdr>
                                                  <w:divsChild>
                                                    <w:div w:id="1332491494">
                                                      <w:marLeft w:val="0"/>
                                                      <w:marRight w:val="0"/>
                                                      <w:marTop w:val="0"/>
                                                      <w:marBottom w:val="0"/>
                                                      <w:divBdr>
                                                        <w:top w:val="none" w:sz="0" w:space="0" w:color="auto"/>
                                                        <w:left w:val="none" w:sz="0" w:space="0" w:color="auto"/>
                                                        <w:bottom w:val="none" w:sz="0" w:space="0" w:color="auto"/>
                                                        <w:right w:val="none" w:sz="0" w:space="0" w:color="auto"/>
                                                      </w:divBdr>
                                                      <w:divsChild>
                                                        <w:div w:id="486089719">
                                                          <w:marLeft w:val="0"/>
                                                          <w:marRight w:val="0"/>
                                                          <w:marTop w:val="0"/>
                                                          <w:marBottom w:val="0"/>
                                                          <w:divBdr>
                                                            <w:top w:val="none" w:sz="0" w:space="0" w:color="auto"/>
                                                            <w:left w:val="none" w:sz="0" w:space="0" w:color="auto"/>
                                                            <w:bottom w:val="none" w:sz="0" w:space="0" w:color="auto"/>
                                                            <w:right w:val="none" w:sz="0" w:space="0" w:color="auto"/>
                                                          </w:divBdr>
                                                        </w:div>
                                                      </w:divsChild>
                                                    </w:div>
                                                    <w:div w:id="1037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1001068">
      <w:bodyDiv w:val="1"/>
      <w:marLeft w:val="0"/>
      <w:marRight w:val="0"/>
      <w:marTop w:val="0"/>
      <w:marBottom w:val="0"/>
      <w:divBdr>
        <w:top w:val="none" w:sz="0" w:space="0" w:color="auto"/>
        <w:left w:val="none" w:sz="0" w:space="0" w:color="auto"/>
        <w:bottom w:val="none" w:sz="0" w:space="0" w:color="auto"/>
        <w:right w:val="none" w:sz="0" w:space="0" w:color="auto"/>
      </w:divBdr>
      <w:divsChild>
        <w:div w:id="143740234">
          <w:marLeft w:val="0"/>
          <w:marRight w:val="0"/>
          <w:marTop w:val="0"/>
          <w:marBottom w:val="0"/>
          <w:divBdr>
            <w:top w:val="none" w:sz="0" w:space="0" w:color="auto"/>
            <w:left w:val="none" w:sz="0" w:space="0" w:color="auto"/>
            <w:bottom w:val="none" w:sz="0" w:space="0" w:color="auto"/>
            <w:right w:val="none" w:sz="0" w:space="0" w:color="auto"/>
          </w:divBdr>
          <w:divsChild>
            <w:div w:id="210962386">
              <w:marLeft w:val="0"/>
              <w:marRight w:val="0"/>
              <w:marTop w:val="0"/>
              <w:marBottom w:val="0"/>
              <w:divBdr>
                <w:top w:val="none" w:sz="0" w:space="0" w:color="auto"/>
                <w:left w:val="none" w:sz="0" w:space="0" w:color="auto"/>
                <w:bottom w:val="none" w:sz="0" w:space="0" w:color="auto"/>
                <w:right w:val="none" w:sz="0" w:space="0" w:color="auto"/>
              </w:divBdr>
              <w:divsChild>
                <w:div w:id="642543557">
                  <w:marLeft w:val="0"/>
                  <w:marRight w:val="0"/>
                  <w:marTop w:val="0"/>
                  <w:marBottom w:val="0"/>
                  <w:divBdr>
                    <w:top w:val="none" w:sz="0" w:space="0" w:color="auto"/>
                    <w:left w:val="none" w:sz="0" w:space="0" w:color="auto"/>
                    <w:bottom w:val="none" w:sz="0" w:space="0" w:color="auto"/>
                    <w:right w:val="none" w:sz="0" w:space="0" w:color="auto"/>
                  </w:divBdr>
                  <w:divsChild>
                    <w:div w:id="1264218788">
                      <w:marLeft w:val="150"/>
                      <w:marRight w:val="150"/>
                      <w:marTop w:val="0"/>
                      <w:marBottom w:val="0"/>
                      <w:divBdr>
                        <w:top w:val="none" w:sz="0" w:space="0" w:color="auto"/>
                        <w:left w:val="none" w:sz="0" w:space="0" w:color="auto"/>
                        <w:bottom w:val="none" w:sz="0" w:space="0" w:color="auto"/>
                        <w:right w:val="none" w:sz="0" w:space="0" w:color="auto"/>
                      </w:divBdr>
                      <w:divsChild>
                        <w:div w:id="1429346594">
                          <w:marLeft w:val="0"/>
                          <w:marRight w:val="0"/>
                          <w:marTop w:val="0"/>
                          <w:marBottom w:val="0"/>
                          <w:divBdr>
                            <w:top w:val="none" w:sz="0" w:space="0" w:color="auto"/>
                            <w:left w:val="none" w:sz="0" w:space="0" w:color="auto"/>
                            <w:bottom w:val="none" w:sz="0" w:space="0" w:color="auto"/>
                            <w:right w:val="none" w:sz="0" w:space="0" w:color="auto"/>
                          </w:divBdr>
                          <w:divsChild>
                            <w:div w:id="1192259931">
                              <w:marLeft w:val="0"/>
                              <w:marRight w:val="0"/>
                              <w:marTop w:val="0"/>
                              <w:marBottom w:val="0"/>
                              <w:divBdr>
                                <w:top w:val="none" w:sz="0" w:space="0" w:color="auto"/>
                                <w:left w:val="none" w:sz="0" w:space="0" w:color="auto"/>
                                <w:bottom w:val="none" w:sz="0" w:space="0" w:color="auto"/>
                                <w:right w:val="none" w:sz="0" w:space="0" w:color="auto"/>
                              </w:divBdr>
                              <w:divsChild>
                                <w:div w:id="174196505">
                                  <w:marLeft w:val="0"/>
                                  <w:marRight w:val="0"/>
                                  <w:marTop w:val="0"/>
                                  <w:marBottom w:val="0"/>
                                  <w:divBdr>
                                    <w:top w:val="none" w:sz="0" w:space="0" w:color="auto"/>
                                    <w:left w:val="none" w:sz="0" w:space="0" w:color="auto"/>
                                    <w:bottom w:val="none" w:sz="0" w:space="0" w:color="auto"/>
                                    <w:right w:val="none" w:sz="0" w:space="0" w:color="auto"/>
                                  </w:divBdr>
                                  <w:divsChild>
                                    <w:div w:id="1214580780">
                                      <w:marLeft w:val="0"/>
                                      <w:marRight w:val="0"/>
                                      <w:marTop w:val="0"/>
                                      <w:marBottom w:val="0"/>
                                      <w:divBdr>
                                        <w:top w:val="none" w:sz="0" w:space="0" w:color="auto"/>
                                        <w:left w:val="none" w:sz="0" w:space="0" w:color="auto"/>
                                        <w:bottom w:val="none" w:sz="0" w:space="0" w:color="auto"/>
                                        <w:right w:val="none" w:sz="0" w:space="0" w:color="auto"/>
                                      </w:divBdr>
                                      <w:divsChild>
                                        <w:div w:id="354189283">
                                          <w:marLeft w:val="0"/>
                                          <w:marRight w:val="0"/>
                                          <w:marTop w:val="0"/>
                                          <w:marBottom w:val="0"/>
                                          <w:divBdr>
                                            <w:top w:val="none" w:sz="0" w:space="0" w:color="auto"/>
                                            <w:left w:val="none" w:sz="0" w:space="0" w:color="auto"/>
                                            <w:bottom w:val="none" w:sz="0" w:space="0" w:color="auto"/>
                                            <w:right w:val="none" w:sz="0" w:space="0" w:color="auto"/>
                                          </w:divBdr>
                                          <w:divsChild>
                                            <w:div w:id="880676739">
                                              <w:marLeft w:val="0"/>
                                              <w:marRight w:val="0"/>
                                              <w:marTop w:val="0"/>
                                              <w:marBottom w:val="0"/>
                                              <w:divBdr>
                                                <w:top w:val="none" w:sz="0" w:space="0" w:color="auto"/>
                                                <w:left w:val="none" w:sz="0" w:space="0" w:color="auto"/>
                                                <w:bottom w:val="none" w:sz="0" w:space="0" w:color="auto"/>
                                                <w:right w:val="none" w:sz="0" w:space="0" w:color="auto"/>
                                              </w:divBdr>
                                              <w:divsChild>
                                                <w:div w:id="900210131">
                                                  <w:marLeft w:val="0"/>
                                                  <w:marRight w:val="0"/>
                                                  <w:marTop w:val="0"/>
                                                  <w:marBottom w:val="0"/>
                                                  <w:divBdr>
                                                    <w:top w:val="none" w:sz="0" w:space="0" w:color="auto"/>
                                                    <w:left w:val="none" w:sz="0" w:space="0" w:color="auto"/>
                                                    <w:bottom w:val="none" w:sz="0" w:space="0" w:color="auto"/>
                                                    <w:right w:val="none" w:sz="0" w:space="0" w:color="auto"/>
                                                  </w:divBdr>
                                                  <w:divsChild>
                                                    <w:div w:id="928200399">
                                                      <w:marLeft w:val="0"/>
                                                      <w:marRight w:val="0"/>
                                                      <w:marTop w:val="0"/>
                                                      <w:marBottom w:val="0"/>
                                                      <w:divBdr>
                                                        <w:top w:val="none" w:sz="0" w:space="0" w:color="auto"/>
                                                        <w:left w:val="none" w:sz="0" w:space="0" w:color="auto"/>
                                                        <w:bottom w:val="none" w:sz="0" w:space="0" w:color="auto"/>
                                                        <w:right w:val="none" w:sz="0" w:space="0" w:color="auto"/>
                                                      </w:divBdr>
                                                      <w:divsChild>
                                                        <w:div w:id="17241818">
                                                          <w:marLeft w:val="0"/>
                                                          <w:marRight w:val="0"/>
                                                          <w:marTop w:val="0"/>
                                                          <w:marBottom w:val="0"/>
                                                          <w:divBdr>
                                                            <w:top w:val="none" w:sz="0" w:space="0" w:color="auto"/>
                                                            <w:left w:val="none" w:sz="0" w:space="0" w:color="auto"/>
                                                            <w:bottom w:val="none" w:sz="0" w:space="0" w:color="auto"/>
                                                            <w:right w:val="none" w:sz="0" w:space="0" w:color="auto"/>
                                                          </w:divBdr>
                                                        </w:div>
                                                      </w:divsChild>
                                                    </w:div>
                                                    <w:div w:id="7634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3030247">
      <w:bodyDiv w:val="1"/>
      <w:marLeft w:val="0"/>
      <w:marRight w:val="0"/>
      <w:marTop w:val="0"/>
      <w:marBottom w:val="0"/>
      <w:divBdr>
        <w:top w:val="none" w:sz="0" w:space="0" w:color="auto"/>
        <w:left w:val="none" w:sz="0" w:space="0" w:color="auto"/>
        <w:bottom w:val="none" w:sz="0" w:space="0" w:color="auto"/>
        <w:right w:val="none" w:sz="0" w:space="0" w:color="auto"/>
      </w:divBdr>
    </w:div>
    <w:div w:id="916015487">
      <w:bodyDiv w:val="1"/>
      <w:marLeft w:val="0"/>
      <w:marRight w:val="0"/>
      <w:marTop w:val="0"/>
      <w:marBottom w:val="0"/>
      <w:divBdr>
        <w:top w:val="none" w:sz="0" w:space="0" w:color="auto"/>
        <w:left w:val="none" w:sz="0" w:space="0" w:color="auto"/>
        <w:bottom w:val="none" w:sz="0" w:space="0" w:color="auto"/>
        <w:right w:val="none" w:sz="0" w:space="0" w:color="auto"/>
      </w:divBdr>
      <w:divsChild>
        <w:div w:id="1874341499">
          <w:marLeft w:val="0"/>
          <w:marRight w:val="0"/>
          <w:marTop w:val="0"/>
          <w:marBottom w:val="0"/>
          <w:divBdr>
            <w:top w:val="none" w:sz="0" w:space="0" w:color="auto"/>
            <w:left w:val="none" w:sz="0" w:space="0" w:color="auto"/>
            <w:bottom w:val="none" w:sz="0" w:space="0" w:color="auto"/>
            <w:right w:val="none" w:sz="0" w:space="0" w:color="auto"/>
          </w:divBdr>
          <w:divsChild>
            <w:div w:id="1385176706">
              <w:marLeft w:val="0"/>
              <w:marRight w:val="0"/>
              <w:marTop w:val="0"/>
              <w:marBottom w:val="0"/>
              <w:divBdr>
                <w:top w:val="none" w:sz="0" w:space="0" w:color="auto"/>
                <w:left w:val="none" w:sz="0" w:space="0" w:color="auto"/>
                <w:bottom w:val="none" w:sz="0" w:space="0" w:color="auto"/>
                <w:right w:val="none" w:sz="0" w:space="0" w:color="auto"/>
              </w:divBdr>
              <w:divsChild>
                <w:div w:id="820075115">
                  <w:marLeft w:val="0"/>
                  <w:marRight w:val="0"/>
                  <w:marTop w:val="0"/>
                  <w:marBottom w:val="0"/>
                  <w:divBdr>
                    <w:top w:val="none" w:sz="0" w:space="0" w:color="auto"/>
                    <w:left w:val="none" w:sz="0" w:space="0" w:color="auto"/>
                    <w:bottom w:val="none" w:sz="0" w:space="0" w:color="auto"/>
                    <w:right w:val="none" w:sz="0" w:space="0" w:color="auto"/>
                  </w:divBdr>
                  <w:divsChild>
                    <w:div w:id="1189834534">
                      <w:marLeft w:val="150"/>
                      <w:marRight w:val="150"/>
                      <w:marTop w:val="0"/>
                      <w:marBottom w:val="0"/>
                      <w:divBdr>
                        <w:top w:val="none" w:sz="0" w:space="0" w:color="auto"/>
                        <w:left w:val="none" w:sz="0" w:space="0" w:color="auto"/>
                        <w:bottom w:val="none" w:sz="0" w:space="0" w:color="auto"/>
                        <w:right w:val="none" w:sz="0" w:space="0" w:color="auto"/>
                      </w:divBdr>
                      <w:divsChild>
                        <w:div w:id="1778526503">
                          <w:marLeft w:val="0"/>
                          <w:marRight w:val="0"/>
                          <w:marTop w:val="0"/>
                          <w:marBottom w:val="0"/>
                          <w:divBdr>
                            <w:top w:val="none" w:sz="0" w:space="0" w:color="auto"/>
                            <w:left w:val="none" w:sz="0" w:space="0" w:color="auto"/>
                            <w:bottom w:val="none" w:sz="0" w:space="0" w:color="auto"/>
                            <w:right w:val="none" w:sz="0" w:space="0" w:color="auto"/>
                          </w:divBdr>
                          <w:divsChild>
                            <w:div w:id="2086418212">
                              <w:marLeft w:val="0"/>
                              <w:marRight w:val="0"/>
                              <w:marTop w:val="0"/>
                              <w:marBottom w:val="0"/>
                              <w:divBdr>
                                <w:top w:val="none" w:sz="0" w:space="0" w:color="auto"/>
                                <w:left w:val="none" w:sz="0" w:space="0" w:color="auto"/>
                                <w:bottom w:val="none" w:sz="0" w:space="0" w:color="auto"/>
                                <w:right w:val="none" w:sz="0" w:space="0" w:color="auto"/>
                              </w:divBdr>
                              <w:divsChild>
                                <w:div w:id="1509950761">
                                  <w:marLeft w:val="0"/>
                                  <w:marRight w:val="0"/>
                                  <w:marTop w:val="0"/>
                                  <w:marBottom w:val="0"/>
                                  <w:divBdr>
                                    <w:top w:val="none" w:sz="0" w:space="0" w:color="auto"/>
                                    <w:left w:val="none" w:sz="0" w:space="0" w:color="auto"/>
                                    <w:bottom w:val="none" w:sz="0" w:space="0" w:color="auto"/>
                                    <w:right w:val="none" w:sz="0" w:space="0" w:color="auto"/>
                                  </w:divBdr>
                                  <w:divsChild>
                                    <w:div w:id="1236551767">
                                      <w:marLeft w:val="0"/>
                                      <w:marRight w:val="0"/>
                                      <w:marTop w:val="0"/>
                                      <w:marBottom w:val="0"/>
                                      <w:divBdr>
                                        <w:top w:val="none" w:sz="0" w:space="0" w:color="auto"/>
                                        <w:left w:val="none" w:sz="0" w:space="0" w:color="auto"/>
                                        <w:bottom w:val="none" w:sz="0" w:space="0" w:color="auto"/>
                                        <w:right w:val="none" w:sz="0" w:space="0" w:color="auto"/>
                                      </w:divBdr>
                                      <w:divsChild>
                                        <w:div w:id="325283259">
                                          <w:marLeft w:val="0"/>
                                          <w:marRight w:val="0"/>
                                          <w:marTop w:val="0"/>
                                          <w:marBottom w:val="0"/>
                                          <w:divBdr>
                                            <w:top w:val="none" w:sz="0" w:space="0" w:color="auto"/>
                                            <w:left w:val="none" w:sz="0" w:space="0" w:color="auto"/>
                                            <w:bottom w:val="none" w:sz="0" w:space="0" w:color="auto"/>
                                            <w:right w:val="none" w:sz="0" w:space="0" w:color="auto"/>
                                          </w:divBdr>
                                          <w:divsChild>
                                            <w:div w:id="2059668057">
                                              <w:marLeft w:val="0"/>
                                              <w:marRight w:val="0"/>
                                              <w:marTop w:val="0"/>
                                              <w:marBottom w:val="375"/>
                                              <w:divBdr>
                                                <w:top w:val="none" w:sz="0" w:space="0" w:color="auto"/>
                                                <w:left w:val="none" w:sz="0" w:space="0" w:color="auto"/>
                                                <w:bottom w:val="none" w:sz="0" w:space="0" w:color="auto"/>
                                                <w:right w:val="none" w:sz="0" w:space="0" w:color="auto"/>
                                              </w:divBdr>
                                              <w:divsChild>
                                                <w:div w:id="1763182869">
                                                  <w:marLeft w:val="0"/>
                                                  <w:marRight w:val="0"/>
                                                  <w:marTop w:val="0"/>
                                                  <w:marBottom w:val="0"/>
                                                  <w:divBdr>
                                                    <w:top w:val="none" w:sz="0" w:space="0" w:color="auto"/>
                                                    <w:left w:val="none" w:sz="0" w:space="0" w:color="auto"/>
                                                    <w:bottom w:val="none" w:sz="0" w:space="0" w:color="auto"/>
                                                    <w:right w:val="none" w:sz="0" w:space="0" w:color="auto"/>
                                                  </w:divBdr>
                                                  <w:divsChild>
                                                    <w:div w:id="1835686301">
                                                      <w:marLeft w:val="0"/>
                                                      <w:marRight w:val="0"/>
                                                      <w:marTop w:val="0"/>
                                                      <w:marBottom w:val="0"/>
                                                      <w:divBdr>
                                                        <w:top w:val="none" w:sz="0" w:space="0" w:color="auto"/>
                                                        <w:left w:val="none" w:sz="0" w:space="0" w:color="auto"/>
                                                        <w:bottom w:val="none" w:sz="0" w:space="0" w:color="auto"/>
                                                        <w:right w:val="none" w:sz="0" w:space="0" w:color="auto"/>
                                                      </w:divBdr>
                                                      <w:divsChild>
                                                        <w:div w:id="1346398044">
                                                          <w:marLeft w:val="0"/>
                                                          <w:marRight w:val="0"/>
                                                          <w:marTop w:val="0"/>
                                                          <w:marBottom w:val="0"/>
                                                          <w:divBdr>
                                                            <w:top w:val="none" w:sz="0" w:space="0" w:color="auto"/>
                                                            <w:left w:val="none" w:sz="0" w:space="0" w:color="auto"/>
                                                            <w:bottom w:val="none" w:sz="0" w:space="0" w:color="auto"/>
                                                            <w:right w:val="none" w:sz="0" w:space="0" w:color="auto"/>
                                                          </w:divBdr>
                                                        </w:div>
                                                      </w:divsChild>
                                                    </w:div>
                                                    <w:div w:id="1509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1786065">
      <w:bodyDiv w:val="1"/>
      <w:marLeft w:val="0"/>
      <w:marRight w:val="0"/>
      <w:marTop w:val="0"/>
      <w:marBottom w:val="0"/>
      <w:divBdr>
        <w:top w:val="none" w:sz="0" w:space="0" w:color="auto"/>
        <w:left w:val="none" w:sz="0" w:space="0" w:color="auto"/>
        <w:bottom w:val="none" w:sz="0" w:space="0" w:color="auto"/>
        <w:right w:val="none" w:sz="0" w:space="0" w:color="auto"/>
      </w:divBdr>
      <w:divsChild>
        <w:div w:id="259870573">
          <w:marLeft w:val="0"/>
          <w:marRight w:val="0"/>
          <w:marTop w:val="0"/>
          <w:marBottom w:val="0"/>
          <w:divBdr>
            <w:top w:val="none" w:sz="0" w:space="0" w:color="auto"/>
            <w:left w:val="none" w:sz="0" w:space="0" w:color="auto"/>
            <w:bottom w:val="none" w:sz="0" w:space="0" w:color="auto"/>
            <w:right w:val="none" w:sz="0" w:space="0" w:color="auto"/>
          </w:divBdr>
          <w:divsChild>
            <w:div w:id="1370912530">
              <w:marLeft w:val="0"/>
              <w:marRight w:val="0"/>
              <w:marTop w:val="0"/>
              <w:marBottom w:val="0"/>
              <w:divBdr>
                <w:top w:val="none" w:sz="0" w:space="0" w:color="auto"/>
                <w:left w:val="none" w:sz="0" w:space="0" w:color="auto"/>
                <w:bottom w:val="none" w:sz="0" w:space="0" w:color="auto"/>
                <w:right w:val="none" w:sz="0" w:space="0" w:color="auto"/>
              </w:divBdr>
              <w:divsChild>
                <w:div w:id="1234388385">
                  <w:marLeft w:val="0"/>
                  <w:marRight w:val="0"/>
                  <w:marTop w:val="0"/>
                  <w:marBottom w:val="0"/>
                  <w:divBdr>
                    <w:top w:val="none" w:sz="0" w:space="0" w:color="auto"/>
                    <w:left w:val="none" w:sz="0" w:space="0" w:color="auto"/>
                    <w:bottom w:val="none" w:sz="0" w:space="0" w:color="auto"/>
                    <w:right w:val="none" w:sz="0" w:space="0" w:color="auto"/>
                  </w:divBdr>
                  <w:divsChild>
                    <w:div w:id="1219054345">
                      <w:marLeft w:val="150"/>
                      <w:marRight w:val="150"/>
                      <w:marTop w:val="0"/>
                      <w:marBottom w:val="0"/>
                      <w:divBdr>
                        <w:top w:val="none" w:sz="0" w:space="0" w:color="auto"/>
                        <w:left w:val="none" w:sz="0" w:space="0" w:color="auto"/>
                        <w:bottom w:val="none" w:sz="0" w:space="0" w:color="auto"/>
                        <w:right w:val="none" w:sz="0" w:space="0" w:color="auto"/>
                      </w:divBdr>
                      <w:divsChild>
                        <w:div w:id="805858523">
                          <w:marLeft w:val="0"/>
                          <w:marRight w:val="0"/>
                          <w:marTop w:val="0"/>
                          <w:marBottom w:val="0"/>
                          <w:divBdr>
                            <w:top w:val="none" w:sz="0" w:space="0" w:color="auto"/>
                            <w:left w:val="none" w:sz="0" w:space="0" w:color="auto"/>
                            <w:bottom w:val="none" w:sz="0" w:space="0" w:color="auto"/>
                            <w:right w:val="none" w:sz="0" w:space="0" w:color="auto"/>
                          </w:divBdr>
                          <w:divsChild>
                            <w:div w:id="827939387">
                              <w:marLeft w:val="0"/>
                              <w:marRight w:val="0"/>
                              <w:marTop w:val="0"/>
                              <w:marBottom w:val="0"/>
                              <w:divBdr>
                                <w:top w:val="none" w:sz="0" w:space="0" w:color="auto"/>
                                <w:left w:val="none" w:sz="0" w:space="0" w:color="auto"/>
                                <w:bottom w:val="none" w:sz="0" w:space="0" w:color="auto"/>
                                <w:right w:val="none" w:sz="0" w:space="0" w:color="auto"/>
                              </w:divBdr>
                              <w:divsChild>
                                <w:div w:id="765808957">
                                  <w:marLeft w:val="0"/>
                                  <w:marRight w:val="0"/>
                                  <w:marTop w:val="0"/>
                                  <w:marBottom w:val="0"/>
                                  <w:divBdr>
                                    <w:top w:val="none" w:sz="0" w:space="0" w:color="auto"/>
                                    <w:left w:val="none" w:sz="0" w:space="0" w:color="auto"/>
                                    <w:bottom w:val="none" w:sz="0" w:space="0" w:color="auto"/>
                                    <w:right w:val="none" w:sz="0" w:space="0" w:color="auto"/>
                                  </w:divBdr>
                                  <w:divsChild>
                                    <w:div w:id="140729835">
                                      <w:marLeft w:val="0"/>
                                      <w:marRight w:val="0"/>
                                      <w:marTop w:val="0"/>
                                      <w:marBottom w:val="0"/>
                                      <w:divBdr>
                                        <w:top w:val="none" w:sz="0" w:space="0" w:color="auto"/>
                                        <w:left w:val="none" w:sz="0" w:space="0" w:color="auto"/>
                                        <w:bottom w:val="none" w:sz="0" w:space="0" w:color="auto"/>
                                        <w:right w:val="none" w:sz="0" w:space="0" w:color="auto"/>
                                      </w:divBdr>
                                      <w:divsChild>
                                        <w:div w:id="189992597">
                                          <w:marLeft w:val="0"/>
                                          <w:marRight w:val="0"/>
                                          <w:marTop w:val="0"/>
                                          <w:marBottom w:val="0"/>
                                          <w:divBdr>
                                            <w:top w:val="none" w:sz="0" w:space="0" w:color="auto"/>
                                            <w:left w:val="none" w:sz="0" w:space="0" w:color="auto"/>
                                            <w:bottom w:val="none" w:sz="0" w:space="0" w:color="auto"/>
                                            <w:right w:val="none" w:sz="0" w:space="0" w:color="auto"/>
                                          </w:divBdr>
                                          <w:divsChild>
                                            <w:div w:id="28605252">
                                              <w:marLeft w:val="0"/>
                                              <w:marRight w:val="0"/>
                                              <w:marTop w:val="0"/>
                                              <w:marBottom w:val="0"/>
                                              <w:divBdr>
                                                <w:top w:val="none" w:sz="0" w:space="0" w:color="auto"/>
                                                <w:left w:val="none" w:sz="0" w:space="0" w:color="auto"/>
                                                <w:bottom w:val="single" w:sz="6" w:space="6" w:color="DDDDDD"/>
                                                <w:right w:val="none" w:sz="0" w:space="0" w:color="auto"/>
                                              </w:divBdr>
                                              <w:divsChild>
                                                <w:div w:id="1367221918">
                                                  <w:marLeft w:val="0"/>
                                                  <w:marRight w:val="0"/>
                                                  <w:marTop w:val="0"/>
                                                  <w:marBottom w:val="0"/>
                                                  <w:divBdr>
                                                    <w:top w:val="none" w:sz="0" w:space="0" w:color="auto"/>
                                                    <w:left w:val="none" w:sz="0" w:space="0" w:color="auto"/>
                                                    <w:bottom w:val="none" w:sz="0" w:space="0" w:color="auto"/>
                                                    <w:right w:val="none" w:sz="0" w:space="0" w:color="auto"/>
                                                  </w:divBdr>
                                                  <w:divsChild>
                                                    <w:div w:id="1376078830">
                                                      <w:marLeft w:val="0"/>
                                                      <w:marRight w:val="0"/>
                                                      <w:marTop w:val="0"/>
                                                      <w:marBottom w:val="0"/>
                                                      <w:divBdr>
                                                        <w:top w:val="none" w:sz="0" w:space="0" w:color="auto"/>
                                                        <w:left w:val="none" w:sz="0" w:space="0" w:color="auto"/>
                                                        <w:bottom w:val="none" w:sz="0" w:space="0" w:color="auto"/>
                                                        <w:right w:val="none" w:sz="0" w:space="0" w:color="auto"/>
                                                      </w:divBdr>
                                                      <w:divsChild>
                                                        <w:div w:id="996879428">
                                                          <w:marLeft w:val="0"/>
                                                          <w:marRight w:val="0"/>
                                                          <w:marTop w:val="0"/>
                                                          <w:marBottom w:val="0"/>
                                                          <w:divBdr>
                                                            <w:top w:val="none" w:sz="0" w:space="0" w:color="auto"/>
                                                            <w:left w:val="none" w:sz="0" w:space="0" w:color="auto"/>
                                                            <w:bottom w:val="none" w:sz="0" w:space="0" w:color="auto"/>
                                                            <w:right w:val="none" w:sz="0" w:space="0" w:color="auto"/>
                                                          </w:divBdr>
                                                        </w:div>
                                                      </w:divsChild>
                                                    </w:div>
                                                    <w:div w:id="19781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2000914">
      <w:bodyDiv w:val="1"/>
      <w:marLeft w:val="0"/>
      <w:marRight w:val="0"/>
      <w:marTop w:val="0"/>
      <w:marBottom w:val="0"/>
      <w:divBdr>
        <w:top w:val="none" w:sz="0" w:space="0" w:color="auto"/>
        <w:left w:val="none" w:sz="0" w:space="0" w:color="auto"/>
        <w:bottom w:val="none" w:sz="0" w:space="0" w:color="auto"/>
        <w:right w:val="none" w:sz="0" w:space="0" w:color="auto"/>
      </w:divBdr>
      <w:divsChild>
        <w:div w:id="884025248">
          <w:marLeft w:val="0"/>
          <w:marRight w:val="0"/>
          <w:marTop w:val="0"/>
          <w:marBottom w:val="0"/>
          <w:divBdr>
            <w:top w:val="none" w:sz="0" w:space="0" w:color="auto"/>
            <w:left w:val="none" w:sz="0" w:space="0" w:color="auto"/>
            <w:bottom w:val="none" w:sz="0" w:space="0" w:color="auto"/>
            <w:right w:val="none" w:sz="0" w:space="0" w:color="auto"/>
          </w:divBdr>
          <w:divsChild>
            <w:div w:id="1229223962">
              <w:marLeft w:val="0"/>
              <w:marRight w:val="0"/>
              <w:marTop w:val="0"/>
              <w:marBottom w:val="0"/>
              <w:divBdr>
                <w:top w:val="none" w:sz="0" w:space="0" w:color="auto"/>
                <w:left w:val="none" w:sz="0" w:space="0" w:color="auto"/>
                <w:bottom w:val="none" w:sz="0" w:space="0" w:color="auto"/>
                <w:right w:val="none" w:sz="0" w:space="0" w:color="auto"/>
              </w:divBdr>
              <w:divsChild>
                <w:div w:id="1733656216">
                  <w:marLeft w:val="0"/>
                  <w:marRight w:val="0"/>
                  <w:marTop w:val="0"/>
                  <w:marBottom w:val="0"/>
                  <w:divBdr>
                    <w:top w:val="none" w:sz="0" w:space="0" w:color="auto"/>
                    <w:left w:val="none" w:sz="0" w:space="0" w:color="auto"/>
                    <w:bottom w:val="none" w:sz="0" w:space="0" w:color="auto"/>
                    <w:right w:val="none" w:sz="0" w:space="0" w:color="auto"/>
                  </w:divBdr>
                  <w:divsChild>
                    <w:div w:id="659503214">
                      <w:marLeft w:val="150"/>
                      <w:marRight w:val="150"/>
                      <w:marTop w:val="0"/>
                      <w:marBottom w:val="0"/>
                      <w:divBdr>
                        <w:top w:val="none" w:sz="0" w:space="0" w:color="auto"/>
                        <w:left w:val="none" w:sz="0" w:space="0" w:color="auto"/>
                        <w:bottom w:val="none" w:sz="0" w:space="0" w:color="auto"/>
                        <w:right w:val="none" w:sz="0" w:space="0" w:color="auto"/>
                      </w:divBdr>
                      <w:divsChild>
                        <w:div w:id="37901462">
                          <w:marLeft w:val="0"/>
                          <w:marRight w:val="0"/>
                          <w:marTop w:val="0"/>
                          <w:marBottom w:val="0"/>
                          <w:divBdr>
                            <w:top w:val="none" w:sz="0" w:space="0" w:color="auto"/>
                            <w:left w:val="none" w:sz="0" w:space="0" w:color="auto"/>
                            <w:bottom w:val="none" w:sz="0" w:space="0" w:color="auto"/>
                            <w:right w:val="none" w:sz="0" w:space="0" w:color="auto"/>
                          </w:divBdr>
                          <w:divsChild>
                            <w:div w:id="1297175304">
                              <w:marLeft w:val="0"/>
                              <w:marRight w:val="0"/>
                              <w:marTop w:val="0"/>
                              <w:marBottom w:val="0"/>
                              <w:divBdr>
                                <w:top w:val="none" w:sz="0" w:space="0" w:color="auto"/>
                                <w:left w:val="none" w:sz="0" w:space="0" w:color="auto"/>
                                <w:bottom w:val="none" w:sz="0" w:space="0" w:color="auto"/>
                                <w:right w:val="none" w:sz="0" w:space="0" w:color="auto"/>
                              </w:divBdr>
                              <w:divsChild>
                                <w:div w:id="715857627">
                                  <w:marLeft w:val="0"/>
                                  <w:marRight w:val="0"/>
                                  <w:marTop w:val="0"/>
                                  <w:marBottom w:val="0"/>
                                  <w:divBdr>
                                    <w:top w:val="none" w:sz="0" w:space="0" w:color="auto"/>
                                    <w:left w:val="none" w:sz="0" w:space="0" w:color="auto"/>
                                    <w:bottom w:val="none" w:sz="0" w:space="0" w:color="auto"/>
                                    <w:right w:val="none" w:sz="0" w:space="0" w:color="auto"/>
                                  </w:divBdr>
                                  <w:divsChild>
                                    <w:div w:id="666053446">
                                      <w:marLeft w:val="0"/>
                                      <w:marRight w:val="0"/>
                                      <w:marTop w:val="0"/>
                                      <w:marBottom w:val="0"/>
                                      <w:divBdr>
                                        <w:top w:val="none" w:sz="0" w:space="0" w:color="auto"/>
                                        <w:left w:val="none" w:sz="0" w:space="0" w:color="auto"/>
                                        <w:bottom w:val="none" w:sz="0" w:space="0" w:color="auto"/>
                                        <w:right w:val="none" w:sz="0" w:space="0" w:color="auto"/>
                                      </w:divBdr>
                                      <w:divsChild>
                                        <w:div w:id="424957278">
                                          <w:marLeft w:val="0"/>
                                          <w:marRight w:val="0"/>
                                          <w:marTop w:val="0"/>
                                          <w:marBottom w:val="0"/>
                                          <w:divBdr>
                                            <w:top w:val="none" w:sz="0" w:space="0" w:color="auto"/>
                                            <w:left w:val="none" w:sz="0" w:space="0" w:color="auto"/>
                                            <w:bottom w:val="none" w:sz="0" w:space="0" w:color="auto"/>
                                            <w:right w:val="none" w:sz="0" w:space="0" w:color="auto"/>
                                          </w:divBdr>
                                          <w:divsChild>
                                            <w:div w:id="1894004957">
                                              <w:marLeft w:val="0"/>
                                              <w:marRight w:val="0"/>
                                              <w:marTop w:val="0"/>
                                              <w:marBottom w:val="0"/>
                                              <w:divBdr>
                                                <w:top w:val="none" w:sz="0" w:space="0" w:color="auto"/>
                                                <w:left w:val="none" w:sz="0" w:space="0" w:color="auto"/>
                                                <w:bottom w:val="single" w:sz="6" w:space="6" w:color="DDDDDD"/>
                                                <w:right w:val="none" w:sz="0" w:space="0" w:color="auto"/>
                                              </w:divBdr>
                                              <w:divsChild>
                                                <w:div w:id="1509447402">
                                                  <w:marLeft w:val="0"/>
                                                  <w:marRight w:val="0"/>
                                                  <w:marTop w:val="0"/>
                                                  <w:marBottom w:val="0"/>
                                                  <w:divBdr>
                                                    <w:top w:val="none" w:sz="0" w:space="0" w:color="auto"/>
                                                    <w:left w:val="none" w:sz="0" w:space="0" w:color="auto"/>
                                                    <w:bottom w:val="none" w:sz="0" w:space="0" w:color="auto"/>
                                                    <w:right w:val="none" w:sz="0" w:space="0" w:color="auto"/>
                                                  </w:divBdr>
                                                  <w:divsChild>
                                                    <w:div w:id="228851857">
                                                      <w:marLeft w:val="0"/>
                                                      <w:marRight w:val="0"/>
                                                      <w:marTop w:val="0"/>
                                                      <w:marBottom w:val="0"/>
                                                      <w:divBdr>
                                                        <w:top w:val="none" w:sz="0" w:space="0" w:color="auto"/>
                                                        <w:left w:val="none" w:sz="0" w:space="0" w:color="auto"/>
                                                        <w:bottom w:val="none" w:sz="0" w:space="0" w:color="auto"/>
                                                        <w:right w:val="none" w:sz="0" w:space="0" w:color="auto"/>
                                                      </w:divBdr>
                                                      <w:divsChild>
                                                        <w:div w:id="1305964776">
                                                          <w:marLeft w:val="0"/>
                                                          <w:marRight w:val="0"/>
                                                          <w:marTop w:val="0"/>
                                                          <w:marBottom w:val="0"/>
                                                          <w:divBdr>
                                                            <w:top w:val="none" w:sz="0" w:space="0" w:color="auto"/>
                                                            <w:left w:val="none" w:sz="0" w:space="0" w:color="auto"/>
                                                            <w:bottom w:val="none" w:sz="0" w:space="0" w:color="auto"/>
                                                            <w:right w:val="none" w:sz="0" w:space="0" w:color="auto"/>
                                                          </w:divBdr>
                                                        </w:div>
                                                      </w:divsChild>
                                                    </w:div>
                                                    <w:div w:id="857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0467500">
      <w:bodyDiv w:val="1"/>
      <w:marLeft w:val="0"/>
      <w:marRight w:val="0"/>
      <w:marTop w:val="0"/>
      <w:marBottom w:val="0"/>
      <w:divBdr>
        <w:top w:val="none" w:sz="0" w:space="0" w:color="auto"/>
        <w:left w:val="none" w:sz="0" w:space="0" w:color="auto"/>
        <w:bottom w:val="none" w:sz="0" w:space="0" w:color="auto"/>
        <w:right w:val="none" w:sz="0" w:space="0" w:color="auto"/>
      </w:divBdr>
    </w:div>
    <w:div w:id="1397506013">
      <w:bodyDiv w:val="1"/>
      <w:marLeft w:val="0"/>
      <w:marRight w:val="0"/>
      <w:marTop w:val="0"/>
      <w:marBottom w:val="0"/>
      <w:divBdr>
        <w:top w:val="none" w:sz="0" w:space="0" w:color="auto"/>
        <w:left w:val="none" w:sz="0" w:space="0" w:color="auto"/>
        <w:bottom w:val="none" w:sz="0" w:space="0" w:color="auto"/>
        <w:right w:val="none" w:sz="0" w:space="0" w:color="auto"/>
      </w:divBdr>
    </w:div>
    <w:div w:id="1428308623">
      <w:bodyDiv w:val="1"/>
      <w:marLeft w:val="0"/>
      <w:marRight w:val="0"/>
      <w:marTop w:val="0"/>
      <w:marBottom w:val="0"/>
      <w:divBdr>
        <w:top w:val="none" w:sz="0" w:space="0" w:color="auto"/>
        <w:left w:val="none" w:sz="0" w:space="0" w:color="auto"/>
        <w:bottom w:val="none" w:sz="0" w:space="0" w:color="auto"/>
        <w:right w:val="none" w:sz="0" w:space="0" w:color="auto"/>
      </w:divBdr>
      <w:divsChild>
        <w:div w:id="1334265069">
          <w:marLeft w:val="0"/>
          <w:marRight w:val="0"/>
          <w:marTop w:val="0"/>
          <w:marBottom w:val="0"/>
          <w:divBdr>
            <w:top w:val="none" w:sz="0" w:space="0" w:color="auto"/>
            <w:left w:val="none" w:sz="0" w:space="0" w:color="auto"/>
            <w:bottom w:val="none" w:sz="0" w:space="0" w:color="auto"/>
            <w:right w:val="none" w:sz="0" w:space="0" w:color="auto"/>
          </w:divBdr>
          <w:divsChild>
            <w:div w:id="2094235626">
              <w:marLeft w:val="0"/>
              <w:marRight w:val="0"/>
              <w:marTop w:val="0"/>
              <w:marBottom w:val="0"/>
              <w:divBdr>
                <w:top w:val="none" w:sz="0" w:space="0" w:color="auto"/>
                <w:left w:val="none" w:sz="0" w:space="0" w:color="auto"/>
                <w:bottom w:val="none" w:sz="0" w:space="0" w:color="auto"/>
                <w:right w:val="none" w:sz="0" w:space="0" w:color="auto"/>
              </w:divBdr>
              <w:divsChild>
                <w:div w:id="1677271616">
                  <w:marLeft w:val="0"/>
                  <w:marRight w:val="0"/>
                  <w:marTop w:val="0"/>
                  <w:marBottom w:val="0"/>
                  <w:divBdr>
                    <w:top w:val="none" w:sz="0" w:space="0" w:color="auto"/>
                    <w:left w:val="none" w:sz="0" w:space="0" w:color="auto"/>
                    <w:bottom w:val="none" w:sz="0" w:space="0" w:color="auto"/>
                    <w:right w:val="none" w:sz="0" w:space="0" w:color="auto"/>
                  </w:divBdr>
                  <w:divsChild>
                    <w:div w:id="477966262">
                      <w:marLeft w:val="0"/>
                      <w:marRight w:val="0"/>
                      <w:marTop w:val="0"/>
                      <w:marBottom w:val="0"/>
                      <w:divBdr>
                        <w:top w:val="none" w:sz="0" w:space="0" w:color="auto"/>
                        <w:left w:val="none" w:sz="0" w:space="0" w:color="auto"/>
                        <w:bottom w:val="none" w:sz="0" w:space="0" w:color="auto"/>
                        <w:right w:val="none" w:sz="0" w:space="0" w:color="auto"/>
                      </w:divBdr>
                      <w:divsChild>
                        <w:div w:id="208498316">
                          <w:marLeft w:val="0"/>
                          <w:marRight w:val="0"/>
                          <w:marTop w:val="0"/>
                          <w:marBottom w:val="0"/>
                          <w:divBdr>
                            <w:top w:val="none" w:sz="0" w:space="0" w:color="auto"/>
                            <w:left w:val="none" w:sz="0" w:space="0" w:color="auto"/>
                            <w:bottom w:val="none" w:sz="0" w:space="0" w:color="auto"/>
                            <w:right w:val="none" w:sz="0" w:space="0" w:color="auto"/>
                          </w:divBdr>
                          <w:divsChild>
                            <w:div w:id="352732252">
                              <w:marLeft w:val="0"/>
                              <w:marRight w:val="0"/>
                              <w:marTop w:val="0"/>
                              <w:marBottom w:val="0"/>
                              <w:divBdr>
                                <w:top w:val="none" w:sz="0" w:space="0" w:color="auto"/>
                                <w:left w:val="none" w:sz="0" w:space="0" w:color="auto"/>
                                <w:bottom w:val="none" w:sz="0" w:space="0" w:color="auto"/>
                                <w:right w:val="none" w:sz="0" w:space="0" w:color="auto"/>
                              </w:divBdr>
                              <w:divsChild>
                                <w:div w:id="395711843">
                                  <w:marLeft w:val="0"/>
                                  <w:marRight w:val="0"/>
                                  <w:marTop w:val="0"/>
                                  <w:marBottom w:val="0"/>
                                  <w:divBdr>
                                    <w:top w:val="none" w:sz="0" w:space="0" w:color="auto"/>
                                    <w:left w:val="none" w:sz="0" w:space="0" w:color="auto"/>
                                    <w:bottom w:val="none" w:sz="0" w:space="0" w:color="auto"/>
                                    <w:right w:val="none" w:sz="0" w:space="0" w:color="auto"/>
                                  </w:divBdr>
                                  <w:divsChild>
                                    <w:div w:id="849635706">
                                      <w:marLeft w:val="0"/>
                                      <w:marRight w:val="0"/>
                                      <w:marTop w:val="0"/>
                                      <w:marBottom w:val="0"/>
                                      <w:divBdr>
                                        <w:top w:val="none" w:sz="0" w:space="0" w:color="auto"/>
                                        <w:left w:val="none" w:sz="0" w:space="0" w:color="auto"/>
                                        <w:bottom w:val="none" w:sz="0" w:space="0" w:color="auto"/>
                                        <w:right w:val="none" w:sz="0" w:space="0" w:color="auto"/>
                                      </w:divBdr>
                                      <w:divsChild>
                                        <w:div w:id="129516807">
                                          <w:marLeft w:val="0"/>
                                          <w:marRight w:val="0"/>
                                          <w:marTop w:val="0"/>
                                          <w:marBottom w:val="0"/>
                                          <w:divBdr>
                                            <w:top w:val="none" w:sz="0" w:space="0" w:color="auto"/>
                                            <w:left w:val="none" w:sz="0" w:space="0" w:color="auto"/>
                                            <w:bottom w:val="none" w:sz="0" w:space="0" w:color="auto"/>
                                            <w:right w:val="none" w:sz="0" w:space="0" w:color="auto"/>
                                          </w:divBdr>
                                          <w:divsChild>
                                            <w:div w:id="244846436">
                                              <w:marLeft w:val="0"/>
                                              <w:marRight w:val="0"/>
                                              <w:marTop w:val="0"/>
                                              <w:marBottom w:val="0"/>
                                              <w:divBdr>
                                                <w:top w:val="none" w:sz="0" w:space="0" w:color="auto"/>
                                                <w:left w:val="none" w:sz="0" w:space="0" w:color="auto"/>
                                                <w:bottom w:val="single" w:sz="6" w:space="6" w:color="DDDDDD"/>
                                                <w:right w:val="none" w:sz="0" w:space="0" w:color="auto"/>
                                              </w:divBdr>
                                              <w:divsChild>
                                                <w:div w:id="1140148236">
                                                  <w:marLeft w:val="0"/>
                                                  <w:marRight w:val="0"/>
                                                  <w:marTop w:val="0"/>
                                                  <w:marBottom w:val="0"/>
                                                  <w:divBdr>
                                                    <w:top w:val="none" w:sz="0" w:space="0" w:color="auto"/>
                                                    <w:left w:val="none" w:sz="0" w:space="0" w:color="auto"/>
                                                    <w:bottom w:val="none" w:sz="0" w:space="0" w:color="auto"/>
                                                    <w:right w:val="none" w:sz="0" w:space="0" w:color="auto"/>
                                                  </w:divBdr>
                                                  <w:divsChild>
                                                    <w:div w:id="1115250911">
                                                      <w:marLeft w:val="0"/>
                                                      <w:marRight w:val="0"/>
                                                      <w:marTop w:val="0"/>
                                                      <w:marBottom w:val="0"/>
                                                      <w:divBdr>
                                                        <w:top w:val="none" w:sz="0" w:space="0" w:color="auto"/>
                                                        <w:left w:val="none" w:sz="0" w:space="0" w:color="auto"/>
                                                        <w:bottom w:val="none" w:sz="0" w:space="0" w:color="auto"/>
                                                        <w:right w:val="none" w:sz="0" w:space="0" w:color="auto"/>
                                                      </w:divBdr>
                                                      <w:divsChild>
                                                        <w:div w:id="1214611450">
                                                          <w:marLeft w:val="0"/>
                                                          <w:marRight w:val="0"/>
                                                          <w:marTop w:val="0"/>
                                                          <w:marBottom w:val="0"/>
                                                          <w:divBdr>
                                                            <w:top w:val="none" w:sz="0" w:space="0" w:color="auto"/>
                                                            <w:left w:val="none" w:sz="0" w:space="0" w:color="auto"/>
                                                            <w:bottom w:val="none" w:sz="0" w:space="0" w:color="auto"/>
                                                            <w:right w:val="none" w:sz="0" w:space="0" w:color="auto"/>
                                                          </w:divBdr>
                                                        </w:div>
                                                      </w:divsChild>
                                                    </w:div>
                                                    <w:div w:id="15926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508276">
      <w:bodyDiv w:val="1"/>
      <w:marLeft w:val="0"/>
      <w:marRight w:val="0"/>
      <w:marTop w:val="0"/>
      <w:marBottom w:val="0"/>
      <w:divBdr>
        <w:top w:val="none" w:sz="0" w:space="0" w:color="auto"/>
        <w:left w:val="none" w:sz="0" w:space="0" w:color="auto"/>
        <w:bottom w:val="none" w:sz="0" w:space="0" w:color="auto"/>
        <w:right w:val="none" w:sz="0" w:space="0" w:color="auto"/>
      </w:divBdr>
      <w:divsChild>
        <w:div w:id="1186136694">
          <w:marLeft w:val="0"/>
          <w:marRight w:val="0"/>
          <w:marTop w:val="0"/>
          <w:marBottom w:val="0"/>
          <w:divBdr>
            <w:top w:val="none" w:sz="0" w:space="0" w:color="auto"/>
            <w:left w:val="none" w:sz="0" w:space="0" w:color="auto"/>
            <w:bottom w:val="none" w:sz="0" w:space="0" w:color="auto"/>
            <w:right w:val="none" w:sz="0" w:space="0" w:color="auto"/>
          </w:divBdr>
          <w:divsChild>
            <w:div w:id="972901853">
              <w:marLeft w:val="0"/>
              <w:marRight w:val="0"/>
              <w:marTop w:val="0"/>
              <w:marBottom w:val="0"/>
              <w:divBdr>
                <w:top w:val="none" w:sz="0" w:space="0" w:color="auto"/>
                <w:left w:val="none" w:sz="0" w:space="0" w:color="auto"/>
                <w:bottom w:val="none" w:sz="0" w:space="0" w:color="auto"/>
                <w:right w:val="none" w:sz="0" w:space="0" w:color="auto"/>
              </w:divBdr>
              <w:divsChild>
                <w:div w:id="1379473982">
                  <w:marLeft w:val="0"/>
                  <w:marRight w:val="0"/>
                  <w:marTop w:val="0"/>
                  <w:marBottom w:val="0"/>
                  <w:divBdr>
                    <w:top w:val="none" w:sz="0" w:space="0" w:color="auto"/>
                    <w:left w:val="none" w:sz="0" w:space="0" w:color="auto"/>
                    <w:bottom w:val="none" w:sz="0" w:space="0" w:color="auto"/>
                    <w:right w:val="none" w:sz="0" w:space="0" w:color="auto"/>
                  </w:divBdr>
                  <w:divsChild>
                    <w:div w:id="1048215206">
                      <w:marLeft w:val="150"/>
                      <w:marRight w:val="150"/>
                      <w:marTop w:val="0"/>
                      <w:marBottom w:val="0"/>
                      <w:divBdr>
                        <w:top w:val="none" w:sz="0" w:space="0" w:color="auto"/>
                        <w:left w:val="none" w:sz="0" w:space="0" w:color="auto"/>
                        <w:bottom w:val="none" w:sz="0" w:space="0" w:color="auto"/>
                        <w:right w:val="none" w:sz="0" w:space="0" w:color="auto"/>
                      </w:divBdr>
                      <w:divsChild>
                        <w:div w:id="2036036834">
                          <w:marLeft w:val="0"/>
                          <w:marRight w:val="0"/>
                          <w:marTop w:val="0"/>
                          <w:marBottom w:val="0"/>
                          <w:divBdr>
                            <w:top w:val="none" w:sz="0" w:space="0" w:color="auto"/>
                            <w:left w:val="none" w:sz="0" w:space="0" w:color="auto"/>
                            <w:bottom w:val="none" w:sz="0" w:space="0" w:color="auto"/>
                            <w:right w:val="none" w:sz="0" w:space="0" w:color="auto"/>
                          </w:divBdr>
                          <w:divsChild>
                            <w:div w:id="223377816">
                              <w:marLeft w:val="0"/>
                              <w:marRight w:val="0"/>
                              <w:marTop w:val="0"/>
                              <w:marBottom w:val="0"/>
                              <w:divBdr>
                                <w:top w:val="none" w:sz="0" w:space="0" w:color="auto"/>
                                <w:left w:val="none" w:sz="0" w:space="0" w:color="auto"/>
                                <w:bottom w:val="none" w:sz="0" w:space="0" w:color="auto"/>
                                <w:right w:val="none" w:sz="0" w:space="0" w:color="auto"/>
                              </w:divBdr>
                              <w:divsChild>
                                <w:div w:id="238684348">
                                  <w:marLeft w:val="0"/>
                                  <w:marRight w:val="0"/>
                                  <w:marTop w:val="0"/>
                                  <w:marBottom w:val="0"/>
                                  <w:divBdr>
                                    <w:top w:val="none" w:sz="0" w:space="0" w:color="auto"/>
                                    <w:left w:val="none" w:sz="0" w:space="0" w:color="auto"/>
                                    <w:bottom w:val="none" w:sz="0" w:space="0" w:color="auto"/>
                                    <w:right w:val="none" w:sz="0" w:space="0" w:color="auto"/>
                                  </w:divBdr>
                                  <w:divsChild>
                                    <w:div w:id="2087074290">
                                      <w:marLeft w:val="0"/>
                                      <w:marRight w:val="0"/>
                                      <w:marTop w:val="0"/>
                                      <w:marBottom w:val="0"/>
                                      <w:divBdr>
                                        <w:top w:val="none" w:sz="0" w:space="0" w:color="auto"/>
                                        <w:left w:val="none" w:sz="0" w:space="0" w:color="auto"/>
                                        <w:bottom w:val="none" w:sz="0" w:space="0" w:color="auto"/>
                                        <w:right w:val="none" w:sz="0" w:space="0" w:color="auto"/>
                                      </w:divBdr>
                                      <w:divsChild>
                                        <w:div w:id="2079941429">
                                          <w:marLeft w:val="0"/>
                                          <w:marRight w:val="0"/>
                                          <w:marTop w:val="0"/>
                                          <w:marBottom w:val="0"/>
                                          <w:divBdr>
                                            <w:top w:val="none" w:sz="0" w:space="0" w:color="auto"/>
                                            <w:left w:val="none" w:sz="0" w:space="0" w:color="auto"/>
                                            <w:bottom w:val="none" w:sz="0" w:space="0" w:color="auto"/>
                                            <w:right w:val="none" w:sz="0" w:space="0" w:color="auto"/>
                                          </w:divBdr>
                                          <w:divsChild>
                                            <w:div w:id="210268565">
                                              <w:marLeft w:val="0"/>
                                              <w:marRight w:val="0"/>
                                              <w:marTop w:val="0"/>
                                              <w:marBottom w:val="0"/>
                                              <w:divBdr>
                                                <w:top w:val="none" w:sz="0" w:space="0" w:color="auto"/>
                                                <w:left w:val="none" w:sz="0" w:space="0" w:color="auto"/>
                                                <w:bottom w:val="none" w:sz="0" w:space="0" w:color="auto"/>
                                                <w:right w:val="none" w:sz="0" w:space="0" w:color="auto"/>
                                              </w:divBdr>
                                              <w:divsChild>
                                                <w:div w:id="2130732963">
                                                  <w:marLeft w:val="0"/>
                                                  <w:marRight w:val="0"/>
                                                  <w:marTop w:val="0"/>
                                                  <w:marBottom w:val="0"/>
                                                  <w:divBdr>
                                                    <w:top w:val="none" w:sz="0" w:space="0" w:color="auto"/>
                                                    <w:left w:val="none" w:sz="0" w:space="0" w:color="auto"/>
                                                    <w:bottom w:val="single" w:sz="6" w:space="6" w:color="DDDDDD"/>
                                                    <w:right w:val="none" w:sz="0" w:space="0" w:color="auto"/>
                                                  </w:divBdr>
                                                  <w:divsChild>
                                                    <w:div w:id="1450856167">
                                                      <w:marLeft w:val="0"/>
                                                      <w:marRight w:val="0"/>
                                                      <w:marTop w:val="0"/>
                                                      <w:marBottom w:val="0"/>
                                                      <w:divBdr>
                                                        <w:top w:val="none" w:sz="0" w:space="0" w:color="auto"/>
                                                        <w:left w:val="none" w:sz="0" w:space="0" w:color="auto"/>
                                                        <w:bottom w:val="none" w:sz="0" w:space="0" w:color="auto"/>
                                                        <w:right w:val="none" w:sz="0" w:space="0" w:color="auto"/>
                                                      </w:divBdr>
                                                      <w:divsChild>
                                                        <w:div w:id="2088919793">
                                                          <w:marLeft w:val="0"/>
                                                          <w:marRight w:val="0"/>
                                                          <w:marTop w:val="0"/>
                                                          <w:marBottom w:val="0"/>
                                                          <w:divBdr>
                                                            <w:top w:val="none" w:sz="0" w:space="0" w:color="auto"/>
                                                            <w:left w:val="none" w:sz="0" w:space="0" w:color="auto"/>
                                                            <w:bottom w:val="none" w:sz="0" w:space="0" w:color="auto"/>
                                                            <w:right w:val="none" w:sz="0" w:space="0" w:color="auto"/>
                                                          </w:divBdr>
                                                        </w:div>
                                                      </w:divsChild>
                                                    </w:div>
                                                    <w:div w:id="49376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097216">
      <w:bodyDiv w:val="1"/>
      <w:marLeft w:val="0"/>
      <w:marRight w:val="0"/>
      <w:marTop w:val="0"/>
      <w:marBottom w:val="0"/>
      <w:divBdr>
        <w:top w:val="none" w:sz="0" w:space="0" w:color="auto"/>
        <w:left w:val="none" w:sz="0" w:space="0" w:color="auto"/>
        <w:bottom w:val="none" w:sz="0" w:space="0" w:color="auto"/>
        <w:right w:val="none" w:sz="0" w:space="0" w:color="auto"/>
      </w:divBdr>
      <w:divsChild>
        <w:div w:id="1422067465">
          <w:marLeft w:val="0"/>
          <w:marRight w:val="0"/>
          <w:marTop w:val="0"/>
          <w:marBottom w:val="0"/>
          <w:divBdr>
            <w:top w:val="none" w:sz="0" w:space="0" w:color="auto"/>
            <w:left w:val="none" w:sz="0" w:space="0" w:color="auto"/>
            <w:bottom w:val="none" w:sz="0" w:space="0" w:color="auto"/>
            <w:right w:val="none" w:sz="0" w:space="0" w:color="auto"/>
          </w:divBdr>
          <w:divsChild>
            <w:div w:id="1016081453">
              <w:marLeft w:val="0"/>
              <w:marRight w:val="0"/>
              <w:marTop w:val="0"/>
              <w:marBottom w:val="0"/>
              <w:divBdr>
                <w:top w:val="none" w:sz="0" w:space="0" w:color="auto"/>
                <w:left w:val="none" w:sz="0" w:space="0" w:color="auto"/>
                <w:bottom w:val="none" w:sz="0" w:space="0" w:color="auto"/>
                <w:right w:val="none" w:sz="0" w:space="0" w:color="auto"/>
              </w:divBdr>
              <w:divsChild>
                <w:div w:id="1380666932">
                  <w:marLeft w:val="0"/>
                  <w:marRight w:val="0"/>
                  <w:marTop w:val="0"/>
                  <w:marBottom w:val="0"/>
                  <w:divBdr>
                    <w:top w:val="none" w:sz="0" w:space="0" w:color="auto"/>
                    <w:left w:val="none" w:sz="0" w:space="0" w:color="auto"/>
                    <w:bottom w:val="none" w:sz="0" w:space="0" w:color="auto"/>
                    <w:right w:val="none" w:sz="0" w:space="0" w:color="auto"/>
                  </w:divBdr>
                  <w:divsChild>
                    <w:div w:id="1435782875">
                      <w:marLeft w:val="0"/>
                      <w:marRight w:val="0"/>
                      <w:marTop w:val="0"/>
                      <w:marBottom w:val="0"/>
                      <w:divBdr>
                        <w:top w:val="none" w:sz="0" w:space="0" w:color="auto"/>
                        <w:left w:val="none" w:sz="0" w:space="0" w:color="auto"/>
                        <w:bottom w:val="none" w:sz="0" w:space="0" w:color="auto"/>
                        <w:right w:val="none" w:sz="0" w:space="0" w:color="auto"/>
                      </w:divBdr>
                      <w:divsChild>
                        <w:div w:id="111482126">
                          <w:marLeft w:val="0"/>
                          <w:marRight w:val="0"/>
                          <w:marTop w:val="0"/>
                          <w:marBottom w:val="0"/>
                          <w:divBdr>
                            <w:top w:val="none" w:sz="0" w:space="0" w:color="auto"/>
                            <w:left w:val="none" w:sz="0" w:space="0" w:color="auto"/>
                            <w:bottom w:val="none" w:sz="0" w:space="0" w:color="auto"/>
                            <w:right w:val="none" w:sz="0" w:space="0" w:color="auto"/>
                          </w:divBdr>
                          <w:divsChild>
                            <w:div w:id="655036120">
                              <w:marLeft w:val="0"/>
                              <w:marRight w:val="0"/>
                              <w:marTop w:val="0"/>
                              <w:marBottom w:val="375"/>
                              <w:divBdr>
                                <w:top w:val="none" w:sz="0" w:space="0" w:color="auto"/>
                                <w:left w:val="none" w:sz="0" w:space="0" w:color="auto"/>
                                <w:bottom w:val="none" w:sz="0" w:space="0" w:color="auto"/>
                                <w:right w:val="none" w:sz="0" w:space="0" w:color="auto"/>
                              </w:divBdr>
                              <w:divsChild>
                                <w:div w:id="2061710277">
                                  <w:marLeft w:val="0"/>
                                  <w:marRight w:val="0"/>
                                  <w:marTop w:val="0"/>
                                  <w:marBottom w:val="0"/>
                                  <w:divBdr>
                                    <w:top w:val="none" w:sz="0" w:space="0" w:color="auto"/>
                                    <w:left w:val="none" w:sz="0" w:space="0" w:color="auto"/>
                                    <w:bottom w:val="none" w:sz="0" w:space="0" w:color="auto"/>
                                    <w:right w:val="none" w:sz="0" w:space="0" w:color="auto"/>
                                  </w:divBdr>
                                  <w:divsChild>
                                    <w:div w:id="797455270">
                                      <w:marLeft w:val="0"/>
                                      <w:marRight w:val="0"/>
                                      <w:marTop w:val="0"/>
                                      <w:marBottom w:val="0"/>
                                      <w:divBdr>
                                        <w:top w:val="none" w:sz="0" w:space="0" w:color="auto"/>
                                        <w:left w:val="none" w:sz="0" w:space="0" w:color="auto"/>
                                        <w:bottom w:val="none" w:sz="0" w:space="0" w:color="auto"/>
                                        <w:right w:val="none" w:sz="0" w:space="0" w:color="auto"/>
                                      </w:divBdr>
                                      <w:divsChild>
                                        <w:div w:id="12939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historicgalesville.org/History.html"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D8281-3872-4437-B823-A1002A0D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ACDS</Company>
  <LinksUpToDate>false</LinksUpToDate>
  <CharactersWithSpaces>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Shearman Karpewicz</dc:creator>
  <cp:lastModifiedBy>Allyson Dlugokeski</cp:lastModifiedBy>
  <cp:revision>13</cp:revision>
  <cp:lastPrinted>2017-04-12T20:51:00Z</cp:lastPrinted>
  <dcterms:created xsi:type="dcterms:W3CDTF">2017-04-05T17:26:00Z</dcterms:created>
  <dcterms:modified xsi:type="dcterms:W3CDTF">2017-04-12T20:56:00Z</dcterms:modified>
</cp:coreProperties>
</file>